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7BF" w:rsidRDefault="00D07F25" w:rsidP="00D07F25">
      <w:pPr>
        <w:ind w:firstLine="567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Информация о </w:t>
      </w:r>
      <w:r w:rsidR="008F0232">
        <w:rPr>
          <w:b/>
          <w:bCs/>
          <w:spacing w:val="-1"/>
          <w:sz w:val="28"/>
          <w:szCs w:val="28"/>
        </w:rPr>
        <w:t xml:space="preserve"> результатах</w:t>
      </w:r>
      <w:r w:rsidRPr="00495C9D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экспертизы </w:t>
      </w:r>
      <w:r w:rsidRPr="00154FAB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Pr="00154FAB">
        <w:rPr>
          <w:b/>
          <w:bCs/>
          <w:spacing w:val="-1"/>
          <w:sz w:val="28"/>
          <w:szCs w:val="28"/>
        </w:rPr>
        <w:t xml:space="preserve"> решения</w:t>
      </w:r>
    </w:p>
    <w:p w:rsidR="00D07F25" w:rsidRDefault="00D07F25" w:rsidP="00D07F25">
      <w:pPr>
        <w:ind w:firstLine="567"/>
        <w:jc w:val="center"/>
        <w:rPr>
          <w:b/>
          <w:bCs/>
          <w:spacing w:val="-1"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 xml:space="preserve"> Думы </w:t>
      </w:r>
      <w:r w:rsidR="00F327BF" w:rsidRPr="00F05729">
        <w:rPr>
          <w:sz w:val="28"/>
          <w:szCs w:val="28"/>
        </w:rPr>
        <w:t xml:space="preserve"> </w:t>
      </w:r>
      <w:proofErr w:type="spellStart"/>
      <w:r w:rsidR="00F327BF" w:rsidRPr="00F327BF">
        <w:rPr>
          <w:b/>
          <w:sz w:val="28"/>
          <w:szCs w:val="28"/>
        </w:rPr>
        <w:t>Жуинского</w:t>
      </w:r>
      <w:proofErr w:type="spellEnd"/>
      <w:r w:rsidR="00F327BF" w:rsidRPr="00F327BF">
        <w:rPr>
          <w:b/>
          <w:sz w:val="28"/>
          <w:szCs w:val="28"/>
        </w:rPr>
        <w:t xml:space="preserve"> сельского поселения</w:t>
      </w:r>
      <w:r w:rsidR="00F327BF">
        <w:rPr>
          <w:sz w:val="28"/>
          <w:szCs w:val="28"/>
        </w:rPr>
        <w:t xml:space="preserve"> </w:t>
      </w:r>
      <w:r w:rsidR="00F327BF" w:rsidRPr="00F05729">
        <w:rPr>
          <w:sz w:val="28"/>
          <w:szCs w:val="28"/>
        </w:rPr>
        <w:t xml:space="preserve"> </w:t>
      </w:r>
    </w:p>
    <w:p w:rsidR="00F327BF" w:rsidRPr="00A90197" w:rsidRDefault="00F327BF" w:rsidP="00F327BF">
      <w:pPr>
        <w:ind w:firstLine="567"/>
        <w:jc w:val="center"/>
        <w:rPr>
          <w:b/>
          <w:sz w:val="28"/>
          <w:szCs w:val="28"/>
        </w:rPr>
      </w:pPr>
      <w:r w:rsidRPr="00154FAB">
        <w:rPr>
          <w:b/>
          <w:bCs/>
          <w:spacing w:val="-1"/>
          <w:sz w:val="28"/>
          <w:szCs w:val="28"/>
        </w:rPr>
        <w:t>«О бюджете</w:t>
      </w:r>
      <w:r>
        <w:rPr>
          <w:b/>
          <w:bCs/>
          <w:spacing w:val="-1"/>
          <w:sz w:val="28"/>
          <w:szCs w:val="28"/>
        </w:rPr>
        <w:t xml:space="preserve">  </w:t>
      </w:r>
      <w:r w:rsidRPr="00154FAB">
        <w:rPr>
          <w:b/>
          <w:bCs/>
          <w:spacing w:val="-1"/>
          <w:sz w:val="28"/>
          <w:szCs w:val="28"/>
        </w:rPr>
        <w:t>муниципального образования</w:t>
      </w:r>
      <w:r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 </w:t>
      </w:r>
      <w:proofErr w:type="spellStart"/>
      <w:r>
        <w:rPr>
          <w:b/>
          <w:bCs/>
          <w:spacing w:val="-1"/>
          <w:sz w:val="28"/>
          <w:szCs w:val="28"/>
        </w:rPr>
        <w:t>Жуинского</w:t>
      </w:r>
      <w:proofErr w:type="spellEnd"/>
      <w:r>
        <w:rPr>
          <w:b/>
          <w:bCs/>
          <w:spacing w:val="-1"/>
          <w:sz w:val="28"/>
          <w:szCs w:val="28"/>
        </w:rPr>
        <w:t xml:space="preserve"> сельского поселения </w:t>
      </w:r>
      <w:r w:rsidRPr="00154FAB">
        <w:rPr>
          <w:b/>
          <w:bCs/>
          <w:spacing w:val="-1"/>
          <w:sz w:val="28"/>
          <w:szCs w:val="28"/>
        </w:rPr>
        <w:t>на 201</w:t>
      </w:r>
      <w:r>
        <w:rPr>
          <w:b/>
          <w:bCs/>
          <w:spacing w:val="-1"/>
          <w:sz w:val="28"/>
          <w:szCs w:val="28"/>
        </w:rPr>
        <w:t>5</w:t>
      </w:r>
      <w:r w:rsidRPr="00154FAB">
        <w:rPr>
          <w:b/>
          <w:bCs/>
          <w:spacing w:val="-1"/>
          <w:sz w:val="28"/>
          <w:szCs w:val="28"/>
        </w:rPr>
        <w:t xml:space="preserve"> год и</w:t>
      </w:r>
      <w:r w:rsidR="00955215">
        <w:rPr>
          <w:b/>
          <w:bCs/>
          <w:spacing w:val="-1"/>
          <w:sz w:val="28"/>
          <w:szCs w:val="28"/>
        </w:rPr>
        <w:t xml:space="preserve"> </w:t>
      </w:r>
      <w:r w:rsidRPr="00154FAB">
        <w:rPr>
          <w:b/>
          <w:bCs/>
          <w:spacing w:val="-1"/>
          <w:sz w:val="28"/>
          <w:szCs w:val="28"/>
        </w:rPr>
        <w:t xml:space="preserve"> на плановый период 201</w:t>
      </w:r>
      <w:r>
        <w:rPr>
          <w:b/>
          <w:bCs/>
          <w:spacing w:val="-1"/>
          <w:sz w:val="28"/>
          <w:szCs w:val="28"/>
        </w:rPr>
        <w:t>6</w:t>
      </w:r>
      <w:r w:rsidRPr="00154FAB">
        <w:rPr>
          <w:b/>
          <w:bCs/>
          <w:spacing w:val="-1"/>
          <w:sz w:val="28"/>
          <w:szCs w:val="28"/>
        </w:rPr>
        <w:t xml:space="preserve"> и 201</w:t>
      </w:r>
      <w:r>
        <w:rPr>
          <w:b/>
          <w:bCs/>
          <w:spacing w:val="-1"/>
          <w:sz w:val="28"/>
          <w:szCs w:val="28"/>
        </w:rPr>
        <w:t>7</w:t>
      </w:r>
      <w:r w:rsidRPr="00154FAB">
        <w:rPr>
          <w:b/>
          <w:bCs/>
          <w:spacing w:val="-1"/>
          <w:sz w:val="28"/>
          <w:szCs w:val="28"/>
        </w:rPr>
        <w:t xml:space="preserve"> годов»</w:t>
      </w:r>
    </w:p>
    <w:p w:rsidR="009D12F9" w:rsidRDefault="00362725" w:rsidP="009D12F9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  </w:t>
      </w:r>
    </w:p>
    <w:p w:rsidR="00D07F25" w:rsidRDefault="009D12F9" w:rsidP="00F327BF">
      <w:pPr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</w:t>
      </w:r>
      <w:r w:rsidR="00D07F25">
        <w:rPr>
          <w:bCs/>
          <w:spacing w:val="-1"/>
          <w:sz w:val="28"/>
          <w:szCs w:val="28"/>
        </w:rPr>
        <w:t xml:space="preserve">Экспертиза </w:t>
      </w:r>
      <w:r w:rsidR="00D07F25" w:rsidRPr="00362725">
        <w:rPr>
          <w:bCs/>
          <w:spacing w:val="-1"/>
          <w:sz w:val="28"/>
          <w:szCs w:val="28"/>
        </w:rPr>
        <w:t>проекта</w:t>
      </w:r>
      <w:r w:rsidR="00F327BF">
        <w:rPr>
          <w:bCs/>
          <w:spacing w:val="-1"/>
          <w:sz w:val="28"/>
          <w:szCs w:val="28"/>
        </w:rPr>
        <w:t xml:space="preserve"> </w:t>
      </w:r>
      <w:r w:rsidR="00F327BF" w:rsidRPr="00F327BF">
        <w:rPr>
          <w:bCs/>
          <w:spacing w:val="-1"/>
          <w:sz w:val="28"/>
          <w:szCs w:val="28"/>
        </w:rPr>
        <w:t xml:space="preserve">решения  Думы </w:t>
      </w:r>
      <w:r w:rsidR="00F327BF" w:rsidRPr="00F327BF">
        <w:rPr>
          <w:sz w:val="28"/>
          <w:szCs w:val="28"/>
        </w:rPr>
        <w:t xml:space="preserve"> </w:t>
      </w:r>
      <w:proofErr w:type="spellStart"/>
      <w:r w:rsidR="00F327BF" w:rsidRPr="00F327BF">
        <w:rPr>
          <w:sz w:val="28"/>
          <w:szCs w:val="28"/>
        </w:rPr>
        <w:t>Жуинского</w:t>
      </w:r>
      <w:proofErr w:type="spellEnd"/>
      <w:r w:rsidR="00F327BF" w:rsidRPr="00F327BF">
        <w:rPr>
          <w:sz w:val="28"/>
          <w:szCs w:val="28"/>
        </w:rPr>
        <w:t xml:space="preserve"> сельского поселения  </w:t>
      </w:r>
      <w:r w:rsidR="00F327BF" w:rsidRPr="00F327BF">
        <w:rPr>
          <w:bCs/>
          <w:spacing w:val="-1"/>
          <w:sz w:val="28"/>
          <w:szCs w:val="28"/>
        </w:rPr>
        <w:t xml:space="preserve">«О бюджете  муниципального образования  </w:t>
      </w:r>
      <w:proofErr w:type="spellStart"/>
      <w:r w:rsidR="00F327BF" w:rsidRPr="00F327BF">
        <w:rPr>
          <w:bCs/>
          <w:spacing w:val="-1"/>
          <w:sz w:val="28"/>
          <w:szCs w:val="28"/>
        </w:rPr>
        <w:t>Жуинского</w:t>
      </w:r>
      <w:proofErr w:type="spellEnd"/>
      <w:r w:rsidR="00F327BF" w:rsidRPr="00F327BF">
        <w:rPr>
          <w:bCs/>
          <w:spacing w:val="-1"/>
          <w:sz w:val="28"/>
          <w:szCs w:val="28"/>
        </w:rPr>
        <w:t xml:space="preserve"> сельского поселения на 2015 год и  на плановый период 2016 и 2017 годов»</w:t>
      </w:r>
      <w:r w:rsidR="00F327BF">
        <w:rPr>
          <w:bCs/>
          <w:spacing w:val="-1"/>
          <w:sz w:val="28"/>
          <w:szCs w:val="28"/>
        </w:rPr>
        <w:t xml:space="preserve"> </w:t>
      </w:r>
      <w:r w:rsidR="00D07F25" w:rsidRPr="00362725">
        <w:rPr>
          <w:bCs/>
          <w:spacing w:val="-1"/>
          <w:sz w:val="28"/>
          <w:szCs w:val="28"/>
        </w:rPr>
        <w:t xml:space="preserve"> </w:t>
      </w:r>
      <w:r w:rsidR="00362725">
        <w:rPr>
          <w:bCs/>
          <w:spacing w:val="-1"/>
          <w:sz w:val="28"/>
          <w:szCs w:val="28"/>
        </w:rPr>
        <w:t>проводилась на основании Плана работы</w:t>
      </w:r>
      <w:proofErr w:type="gramStart"/>
      <w:r w:rsidR="00362725">
        <w:rPr>
          <w:bCs/>
          <w:spacing w:val="-1"/>
          <w:sz w:val="28"/>
          <w:szCs w:val="28"/>
        </w:rPr>
        <w:t xml:space="preserve"> ,</w:t>
      </w:r>
      <w:proofErr w:type="gramEnd"/>
      <w:r w:rsidR="00362725">
        <w:rPr>
          <w:bCs/>
          <w:spacing w:val="-1"/>
          <w:sz w:val="28"/>
          <w:szCs w:val="28"/>
        </w:rPr>
        <w:t xml:space="preserve">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 w:rsidR="00362725">
        <w:rPr>
          <w:bCs/>
          <w:spacing w:val="-1"/>
          <w:sz w:val="28"/>
          <w:szCs w:val="28"/>
        </w:rPr>
        <w:t xml:space="preserve"> год, распоряжения Председателя Ревизионной комиссии г. Бодайбо и района на 201</w:t>
      </w:r>
      <w:r w:rsidR="007A4165">
        <w:rPr>
          <w:bCs/>
          <w:spacing w:val="-1"/>
          <w:sz w:val="28"/>
          <w:szCs w:val="28"/>
        </w:rPr>
        <w:t>4</w:t>
      </w:r>
      <w:r w:rsidR="00362725">
        <w:rPr>
          <w:bCs/>
          <w:spacing w:val="-1"/>
          <w:sz w:val="28"/>
          <w:szCs w:val="28"/>
        </w:rPr>
        <w:t xml:space="preserve"> год на проведение контрольного мероприятия .</w:t>
      </w:r>
    </w:p>
    <w:p w:rsidR="00A05D6D" w:rsidRDefault="00362725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Объектом контрольного мероприятия является </w:t>
      </w:r>
      <w:r w:rsidR="00A05D6D">
        <w:rPr>
          <w:bCs/>
          <w:spacing w:val="-1"/>
          <w:sz w:val="28"/>
          <w:szCs w:val="28"/>
        </w:rPr>
        <w:t xml:space="preserve">  Администрация </w:t>
      </w:r>
      <w:r w:rsidR="00F327BF">
        <w:rPr>
          <w:bCs/>
          <w:spacing w:val="-1"/>
          <w:sz w:val="28"/>
          <w:szCs w:val="28"/>
        </w:rPr>
        <w:t xml:space="preserve"> </w:t>
      </w:r>
      <w:proofErr w:type="spellStart"/>
      <w:r w:rsidR="00F327BF">
        <w:rPr>
          <w:bCs/>
          <w:spacing w:val="-1"/>
          <w:sz w:val="28"/>
          <w:szCs w:val="28"/>
        </w:rPr>
        <w:t>Жуинского</w:t>
      </w:r>
      <w:proofErr w:type="spellEnd"/>
      <w:r w:rsidR="00F327BF">
        <w:rPr>
          <w:bCs/>
          <w:spacing w:val="-1"/>
          <w:sz w:val="28"/>
          <w:szCs w:val="28"/>
        </w:rPr>
        <w:t xml:space="preserve"> сельского </w:t>
      </w:r>
      <w:r w:rsidR="00A05D6D">
        <w:rPr>
          <w:bCs/>
          <w:spacing w:val="-1"/>
          <w:sz w:val="28"/>
          <w:szCs w:val="28"/>
        </w:rPr>
        <w:t>поселения</w:t>
      </w:r>
      <w:r>
        <w:rPr>
          <w:bCs/>
          <w:spacing w:val="-1"/>
          <w:sz w:val="28"/>
          <w:szCs w:val="28"/>
        </w:rPr>
        <w:t>.</w:t>
      </w:r>
    </w:p>
    <w:p w:rsidR="00A05D6D" w:rsidRPr="00A05D6D" w:rsidRDefault="00A05D6D" w:rsidP="00A05D6D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     </w:t>
      </w:r>
      <w:r w:rsidR="0087389C">
        <w:rPr>
          <w:bCs/>
          <w:spacing w:val="-1"/>
          <w:sz w:val="28"/>
          <w:szCs w:val="28"/>
        </w:rPr>
        <w:t xml:space="preserve">  </w:t>
      </w:r>
      <w:r w:rsidRPr="00460A40">
        <w:rPr>
          <w:spacing w:val="-1"/>
          <w:sz w:val="28"/>
          <w:szCs w:val="28"/>
        </w:rPr>
        <w:t xml:space="preserve">Целью проведения </w:t>
      </w:r>
      <w:r>
        <w:rPr>
          <w:spacing w:val="-1"/>
          <w:sz w:val="28"/>
          <w:szCs w:val="28"/>
        </w:rPr>
        <w:t>экспертизы Проекта бюджета</w:t>
      </w:r>
      <w:r w:rsidRPr="00460A40">
        <w:rPr>
          <w:sz w:val="28"/>
          <w:szCs w:val="28"/>
        </w:rPr>
        <w:t xml:space="preserve"> явилось определение достоверности и полноты отраже</w:t>
      </w:r>
      <w:r w:rsidRPr="00460A40">
        <w:rPr>
          <w:spacing w:val="-1"/>
          <w:sz w:val="28"/>
          <w:szCs w:val="28"/>
        </w:rPr>
        <w:t>ния показателей</w:t>
      </w:r>
      <w:r>
        <w:rPr>
          <w:spacing w:val="-1"/>
          <w:sz w:val="28"/>
          <w:szCs w:val="28"/>
        </w:rPr>
        <w:t xml:space="preserve"> бюджета</w:t>
      </w:r>
      <w:r w:rsidRPr="00460A40">
        <w:rPr>
          <w:spacing w:val="-1"/>
          <w:sz w:val="28"/>
          <w:szCs w:val="28"/>
        </w:rPr>
        <w:t xml:space="preserve"> и соответстви</w:t>
      </w:r>
      <w:r>
        <w:rPr>
          <w:spacing w:val="-1"/>
          <w:sz w:val="28"/>
          <w:szCs w:val="28"/>
        </w:rPr>
        <w:t>е</w:t>
      </w:r>
      <w:r w:rsidRPr="00460A40">
        <w:rPr>
          <w:spacing w:val="-1"/>
          <w:sz w:val="28"/>
          <w:szCs w:val="28"/>
        </w:rPr>
        <w:t xml:space="preserve"> порядка ве</w:t>
      </w:r>
      <w:r w:rsidRPr="00460A40">
        <w:rPr>
          <w:sz w:val="28"/>
          <w:szCs w:val="28"/>
        </w:rPr>
        <w:t>дения бюджетного учета в муниципальном образовании законодательству РФ.</w:t>
      </w: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</w:p>
    <w:p w:rsidR="00362725" w:rsidRDefault="00362725" w:rsidP="00362725">
      <w:pPr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Пр</w:t>
      </w:r>
      <w:r w:rsidR="007513A1">
        <w:rPr>
          <w:bCs/>
          <w:spacing w:val="-1"/>
          <w:sz w:val="28"/>
          <w:szCs w:val="28"/>
        </w:rPr>
        <w:t>о</w:t>
      </w:r>
      <w:r>
        <w:rPr>
          <w:bCs/>
          <w:spacing w:val="-1"/>
          <w:sz w:val="28"/>
          <w:szCs w:val="28"/>
        </w:rPr>
        <w:t xml:space="preserve">верка осуществлялась в период с </w:t>
      </w:r>
      <w:r w:rsidR="00085C01">
        <w:rPr>
          <w:bCs/>
          <w:spacing w:val="-1"/>
          <w:sz w:val="28"/>
          <w:szCs w:val="28"/>
        </w:rPr>
        <w:t>03</w:t>
      </w:r>
      <w:r>
        <w:rPr>
          <w:bCs/>
          <w:spacing w:val="-1"/>
          <w:sz w:val="28"/>
          <w:szCs w:val="28"/>
        </w:rPr>
        <w:t xml:space="preserve"> </w:t>
      </w:r>
      <w:r w:rsidR="00085C01">
        <w:rPr>
          <w:bCs/>
          <w:spacing w:val="-1"/>
          <w:sz w:val="28"/>
          <w:szCs w:val="28"/>
        </w:rPr>
        <w:t>декабря</w:t>
      </w:r>
      <w:r>
        <w:rPr>
          <w:bCs/>
          <w:spacing w:val="-1"/>
          <w:sz w:val="28"/>
          <w:szCs w:val="28"/>
        </w:rPr>
        <w:t xml:space="preserve"> 201</w:t>
      </w:r>
      <w:r w:rsidR="00E50F07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года по </w:t>
      </w:r>
      <w:r w:rsidR="00085C01">
        <w:rPr>
          <w:bCs/>
          <w:spacing w:val="-1"/>
          <w:sz w:val="28"/>
          <w:szCs w:val="28"/>
        </w:rPr>
        <w:t>12</w:t>
      </w:r>
      <w:r>
        <w:rPr>
          <w:bCs/>
          <w:spacing w:val="-1"/>
          <w:sz w:val="28"/>
          <w:szCs w:val="28"/>
        </w:rPr>
        <w:t xml:space="preserve"> </w:t>
      </w:r>
      <w:r w:rsidR="00085C01">
        <w:rPr>
          <w:bCs/>
          <w:spacing w:val="-1"/>
          <w:sz w:val="28"/>
          <w:szCs w:val="28"/>
        </w:rPr>
        <w:t>декабря</w:t>
      </w:r>
      <w:r>
        <w:rPr>
          <w:bCs/>
          <w:spacing w:val="-1"/>
          <w:sz w:val="28"/>
          <w:szCs w:val="28"/>
        </w:rPr>
        <w:t xml:space="preserve"> 201</w:t>
      </w:r>
      <w:r w:rsidR="00E50F07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года.</w:t>
      </w:r>
    </w:p>
    <w:p w:rsidR="004B0287" w:rsidRDefault="0087389C" w:rsidP="004B0287">
      <w:pPr>
        <w:autoSpaceDE/>
        <w:autoSpaceDN/>
        <w:adjustRightInd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F327BF" w:rsidRDefault="00CF6C70" w:rsidP="00F327B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27BF" w:rsidRPr="00477E40">
        <w:rPr>
          <w:sz w:val="28"/>
          <w:szCs w:val="28"/>
        </w:rPr>
        <w:t xml:space="preserve">Проект бюджета представлен для рассмотрения и утверждения не в полном соответствии с установленными требованиями в части срока и объемов, установленными БК РФ и Положением о бюджете. Проект бюджета </w:t>
      </w:r>
      <w:r w:rsidR="00F327BF" w:rsidRPr="00477E40">
        <w:rPr>
          <w:bCs/>
          <w:spacing w:val="-1"/>
          <w:sz w:val="28"/>
          <w:szCs w:val="28"/>
        </w:rPr>
        <w:t xml:space="preserve"> муниципального образования  </w:t>
      </w:r>
      <w:proofErr w:type="spellStart"/>
      <w:r w:rsidR="00F327BF" w:rsidRPr="00477E40">
        <w:rPr>
          <w:bCs/>
          <w:spacing w:val="-1"/>
          <w:sz w:val="28"/>
          <w:szCs w:val="28"/>
        </w:rPr>
        <w:t>Жуинского</w:t>
      </w:r>
      <w:proofErr w:type="spellEnd"/>
      <w:r w:rsidR="00F327BF" w:rsidRPr="00477E40">
        <w:rPr>
          <w:bCs/>
          <w:spacing w:val="-1"/>
          <w:sz w:val="28"/>
          <w:szCs w:val="28"/>
        </w:rPr>
        <w:t xml:space="preserve"> сельского поселения на 2015 год и на плановый период 2016 и 2017 </w:t>
      </w:r>
      <w:r w:rsidR="00F327BF" w:rsidRPr="00477E40">
        <w:rPr>
          <w:sz w:val="28"/>
          <w:szCs w:val="28"/>
        </w:rPr>
        <w:t xml:space="preserve">поступил в Ревизионную комиссию 03.12.2014. </w:t>
      </w:r>
    </w:p>
    <w:p w:rsidR="00F327BF" w:rsidRDefault="00F327BF" w:rsidP="00F327BF">
      <w:pPr>
        <w:ind w:firstLine="539"/>
        <w:jc w:val="both"/>
        <w:rPr>
          <w:sz w:val="28"/>
          <w:szCs w:val="28"/>
        </w:rPr>
      </w:pPr>
      <w:r w:rsidRPr="00477E40">
        <w:rPr>
          <w:sz w:val="28"/>
          <w:szCs w:val="28"/>
        </w:rPr>
        <w:t xml:space="preserve">В Положении о бюджетном процессе не указан срок передачи проекта бюджета в Ревизионную комиссию для проведения экспертизы. Установить исполнение сроков установленных статьей 184.2 БК РФ не представляется возможным. </w:t>
      </w:r>
      <w:r>
        <w:rPr>
          <w:sz w:val="28"/>
          <w:szCs w:val="28"/>
        </w:rPr>
        <w:tab/>
      </w:r>
    </w:p>
    <w:p w:rsidR="00F327BF" w:rsidRDefault="00F327BF" w:rsidP="00F327B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77E40">
        <w:rPr>
          <w:sz w:val="28"/>
          <w:szCs w:val="28"/>
        </w:rPr>
        <w:t xml:space="preserve">Администрацией </w:t>
      </w:r>
      <w:proofErr w:type="spellStart"/>
      <w:r w:rsidRPr="00477E40">
        <w:rPr>
          <w:sz w:val="28"/>
          <w:szCs w:val="28"/>
        </w:rPr>
        <w:t>Жуинского</w:t>
      </w:r>
      <w:proofErr w:type="spellEnd"/>
      <w:r w:rsidRPr="00477E40">
        <w:rPr>
          <w:sz w:val="28"/>
          <w:szCs w:val="28"/>
        </w:rPr>
        <w:t xml:space="preserve"> сельского поселения проведены публичные слушания по проекту бюджета муниципального образования </w:t>
      </w:r>
      <w:proofErr w:type="spellStart"/>
      <w:r w:rsidRPr="00477E40">
        <w:rPr>
          <w:sz w:val="28"/>
          <w:szCs w:val="28"/>
        </w:rPr>
        <w:t>Жуинского</w:t>
      </w:r>
      <w:proofErr w:type="spellEnd"/>
      <w:r w:rsidRPr="00477E40">
        <w:rPr>
          <w:sz w:val="28"/>
          <w:szCs w:val="28"/>
        </w:rPr>
        <w:t xml:space="preserve"> сельского поселения на 2015 год и на плановый период 2016-2017 годов до подготовки Ревизионной комиссией заключения о проекте бюджета. </w:t>
      </w:r>
    </w:p>
    <w:p w:rsidR="00F327BF" w:rsidRDefault="00F327BF" w:rsidP="00F327BF">
      <w:pPr>
        <w:ind w:firstLine="539"/>
        <w:jc w:val="both"/>
        <w:rPr>
          <w:sz w:val="28"/>
          <w:szCs w:val="28"/>
        </w:rPr>
      </w:pPr>
      <w:r w:rsidRPr="00477E40">
        <w:rPr>
          <w:sz w:val="28"/>
          <w:szCs w:val="28"/>
        </w:rPr>
        <w:t xml:space="preserve">Ревизионная комиссия рекомендует проводить публичные слушания после подготовки  данного заключения, внести изменения в Положение о бюджетном процессе и в Устав муниципального образования. </w:t>
      </w:r>
    </w:p>
    <w:p w:rsidR="00F327BF" w:rsidRDefault="00CF6C70" w:rsidP="00F327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327BF" w:rsidRPr="00477E40">
        <w:rPr>
          <w:sz w:val="28"/>
          <w:szCs w:val="28"/>
        </w:rPr>
        <w:t xml:space="preserve">Проект бюджета сформирован на три года в форме решения Думы </w:t>
      </w:r>
      <w:proofErr w:type="spellStart"/>
      <w:r w:rsidR="00F327BF" w:rsidRPr="00477E40">
        <w:rPr>
          <w:sz w:val="28"/>
          <w:szCs w:val="28"/>
        </w:rPr>
        <w:t>Жуинского</w:t>
      </w:r>
      <w:proofErr w:type="spellEnd"/>
      <w:r w:rsidR="00F327BF" w:rsidRPr="00477E40">
        <w:rPr>
          <w:sz w:val="28"/>
          <w:szCs w:val="28"/>
        </w:rPr>
        <w:t xml:space="preserve"> сельского поселения «О бюджете  муниципального образования </w:t>
      </w:r>
      <w:proofErr w:type="spellStart"/>
      <w:r w:rsidR="00F327BF" w:rsidRPr="00477E40">
        <w:rPr>
          <w:sz w:val="28"/>
          <w:szCs w:val="28"/>
        </w:rPr>
        <w:t>Жуинского</w:t>
      </w:r>
      <w:proofErr w:type="spellEnd"/>
      <w:r w:rsidR="00F327BF" w:rsidRPr="00477E40">
        <w:rPr>
          <w:sz w:val="28"/>
          <w:szCs w:val="28"/>
        </w:rPr>
        <w:t xml:space="preserve"> сельского поселения на 2015 год и на плановый период  2016 и 2017 годов». Следует отметить, что в пункте 4 статьи 3 раздела 2 Положения о бюджетном процессе установлено</w:t>
      </w:r>
      <w:r w:rsidR="00F327BF">
        <w:rPr>
          <w:sz w:val="28"/>
          <w:szCs w:val="28"/>
        </w:rPr>
        <w:t>:</w:t>
      </w:r>
      <w:r w:rsidR="00F327BF" w:rsidRPr="00477E40">
        <w:rPr>
          <w:sz w:val="28"/>
          <w:szCs w:val="28"/>
        </w:rPr>
        <w:t xml:space="preserve"> Проект бюджета </w:t>
      </w:r>
      <w:proofErr w:type="spellStart"/>
      <w:r w:rsidR="00F327BF" w:rsidRPr="00477E40">
        <w:rPr>
          <w:sz w:val="28"/>
          <w:szCs w:val="28"/>
        </w:rPr>
        <w:t>Жуинского</w:t>
      </w:r>
      <w:proofErr w:type="spellEnd"/>
      <w:r w:rsidR="00F327BF" w:rsidRPr="00477E40">
        <w:rPr>
          <w:sz w:val="28"/>
          <w:szCs w:val="28"/>
        </w:rPr>
        <w:t xml:space="preserve"> сельского поселения составляется и утверждается сроком на один год. Одновременно с проектом бюджета администрация разрабатывает и утверждает среднесрочный финансовый план. </w:t>
      </w:r>
      <w:r w:rsidR="00F327BF">
        <w:rPr>
          <w:sz w:val="28"/>
          <w:szCs w:val="28"/>
        </w:rPr>
        <w:tab/>
      </w:r>
    </w:p>
    <w:p w:rsidR="00F327BF" w:rsidRPr="00477E40" w:rsidRDefault="00F327BF" w:rsidP="00F327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7E40">
        <w:rPr>
          <w:sz w:val="28"/>
          <w:szCs w:val="28"/>
        </w:rPr>
        <w:t xml:space="preserve">Ревизионная комиссия рекомендует внести изменения в Положение о бюджетном процессе в части сроков утверждения, составления проекта бюджета. </w:t>
      </w:r>
      <w:proofErr w:type="gramStart"/>
      <w:r w:rsidRPr="00477E40">
        <w:rPr>
          <w:sz w:val="28"/>
          <w:szCs w:val="28"/>
        </w:rPr>
        <w:t>Также</w:t>
      </w:r>
      <w:proofErr w:type="gramEnd"/>
      <w:r w:rsidRPr="00477E40">
        <w:rPr>
          <w:sz w:val="28"/>
          <w:szCs w:val="28"/>
        </w:rPr>
        <w:t xml:space="preserve"> по мнению  </w:t>
      </w:r>
      <w:r w:rsidRPr="00477E40">
        <w:rPr>
          <w:color w:val="000000"/>
          <w:sz w:val="28"/>
          <w:szCs w:val="28"/>
        </w:rPr>
        <w:t>Ревизионной комиссии представленная пояснительная записка к проекту бюджета не содержит анализа СЭР и его показателей.</w:t>
      </w:r>
    </w:p>
    <w:p w:rsidR="00F327BF" w:rsidRPr="00477E40" w:rsidRDefault="00F327BF" w:rsidP="00F327BF">
      <w:pPr>
        <w:ind w:firstLine="539"/>
        <w:jc w:val="both"/>
        <w:rPr>
          <w:sz w:val="28"/>
          <w:szCs w:val="28"/>
        </w:rPr>
      </w:pPr>
      <w:r w:rsidRPr="00477E40">
        <w:rPr>
          <w:sz w:val="28"/>
          <w:szCs w:val="28"/>
        </w:rPr>
        <w:lastRenderedPageBreak/>
        <w:t xml:space="preserve">При </w:t>
      </w:r>
      <w:r>
        <w:rPr>
          <w:sz w:val="28"/>
          <w:szCs w:val="28"/>
        </w:rPr>
        <w:t>анализе</w:t>
      </w:r>
      <w:r w:rsidRPr="00477E40">
        <w:rPr>
          <w:sz w:val="28"/>
          <w:szCs w:val="28"/>
        </w:rPr>
        <w:t xml:space="preserve"> нормативн</w:t>
      </w:r>
      <w:proofErr w:type="gramStart"/>
      <w:r w:rsidRPr="00477E40">
        <w:rPr>
          <w:sz w:val="28"/>
          <w:szCs w:val="28"/>
        </w:rPr>
        <w:t>о-</w:t>
      </w:r>
      <w:proofErr w:type="gramEnd"/>
      <w:r w:rsidRPr="00477E40">
        <w:rPr>
          <w:sz w:val="28"/>
          <w:szCs w:val="28"/>
        </w:rPr>
        <w:t xml:space="preserve"> правовой базы, учитывающей все аспекты бюджетного процесса в муниципальном образовании установлено:</w:t>
      </w:r>
    </w:p>
    <w:p w:rsidR="00F327BF" w:rsidRPr="00477E40" w:rsidRDefault="00F327BF" w:rsidP="00F327BF">
      <w:pPr>
        <w:ind w:firstLine="539"/>
        <w:jc w:val="both"/>
        <w:rPr>
          <w:sz w:val="28"/>
          <w:szCs w:val="28"/>
        </w:rPr>
      </w:pPr>
      <w:r w:rsidRPr="00477E40">
        <w:rPr>
          <w:sz w:val="28"/>
          <w:szCs w:val="28"/>
        </w:rPr>
        <w:t xml:space="preserve">- в нарушение статьи  174.2 БК РФ администрацией </w:t>
      </w:r>
      <w:proofErr w:type="spellStart"/>
      <w:r w:rsidRPr="00477E40">
        <w:rPr>
          <w:sz w:val="28"/>
          <w:szCs w:val="28"/>
        </w:rPr>
        <w:t>Жуинского</w:t>
      </w:r>
      <w:proofErr w:type="spellEnd"/>
      <w:r w:rsidRPr="00477E40">
        <w:rPr>
          <w:sz w:val="28"/>
          <w:szCs w:val="28"/>
        </w:rPr>
        <w:t xml:space="preserve"> сельского поселения не разработана и не утверждена методика планирования бюджетных ассигнований;</w:t>
      </w:r>
    </w:p>
    <w:p w:rsidR="00F327BF" w:rsidRPr="00477E40" w:rsidRDefault="00F327BF" w:rsidP="00F327BF">
      <w:pPr>
        <w:ind w:firstLine="539"/>
        <w:jc w:val="both"/>
        <w:rPr>
          <w:sz w:val="28"/>
          <w:szCs w:val="28"/>
        </w:rPr>
      </w:pPr>
      <w:r w:rsidRPr="00477E40">
        <w:rPr>
          <w:sz w:val="28"/>
          <w:szCs w:val="28"/>
        </w:rPr>
        <w:t xml:space="preserve">- в нарушение пункта 2  статьи 217.1 БК РФ администрацией </w:t>
      </w:r>
      <w:proofErr w:type="spellStart"/>
      <w:r w:rsidRPr="00477E40">
        <w:rPr>
          <w:sz w:val="28"/>
          <w:szCs w:val="28"/>
        </w:rPr>
        <w:t>Жуинского</w:t>
      </w:r>
      <w:proofErr w:type="spellEnd"/>
      <w:r w:rsidRPr="00477E40">
        <w:rPr>
          <w:sz w:val="28"/>
          <w:szCs w:val="28"/>
        </w:rPr>
        <w:t xml:space="preserve"> сельского поселения не разработан  и не утвержден порядок составления и ведения кассового плана;</w:t>
      </w:r>
    </w:p>
    <w:p w:rsidR="00F327BF" w:rsidRDefault="00F327BF" w:rsidP="00F327B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пункта 2 статьи 173 БК РФ администрацией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 не разработан и не утвержден Порядок разработки Прогноза социально- экономических показателей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-  Прогноза СЭР)</w:t>
      </w:r>
      <w:r w:rsidR="00C950E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327BF" w:rsidRDefault="00F327BF" w:rsidP="00F32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нарушение статьи 184.2 БК РФ администрацией </w:t>
      </w:r>
      <w:proofErr w:type="spellStart"/>
      <w:r>
        <w:rPr>
          <w:sz w:val="28"/>
          <w:szCs w:val="28"/>
        </w:rPr>
        <w:t>Жуинского</w:t>
      </w:r>
      <w:proofErr w:type="spellEnd"/>
      <w:r>
        <w:rPr>
          <w:sz w:val="28"/>
          <w:szCs w:val="28"/>
        </w:rPr>
        <w:t xml:space="preserve"> сельского поселения не сформированы и не одобрены предварительные итоги социально- экономического развития территории за истекший период текущего финансового года и ожидаемые итоги социально- экономического развития за текущий финансовый год.</w:t>
      </w:r>
    </w:p>
    <w:p w:rsidR="00F327BF" w:rsidRDefault="00F327BF" w:rsidP="00F32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41ADA">
        <w:rPr>
          <w:sz w:val="28"/>
          <w:szCs w:val="28"/>
        </w:rPr>
        <w:t xml:space="preserve">Анализ Прогноза СЭР показал, что показатели  2015-2017 годов  прогнозируются  на уровне 2014 года без каких-либо изменений. Сравнительный анализ параметров Прогноза СЭР на 2014-2016 годы и на 2015-2017годы отклонений не выявил.  Однако, сопоставление параметров Прогноза с данными предыдущего Прогноза на 2014-2016 годы в пояснительной записке к прогнозу социально- экономического развития  не содержится, что не соответствует  пункту 4 статьи 173 БК РФ. </w:t>
      </w:r>
    </w:p>
    <w:p w:rsidR="00F327BF" w:rsidRDefault="00F327BF" w:rsidP="00F327BF">
      <w:pPr>
        <w:ind w:firstLine="567"/>
        <w:jc w:val="both"/>
        <w:rPr>
          <w:sz w:val="28"/>
          <w:szCs w:val="28"/>
        </w:rPr>
      </w:pPr>
      <w:r w:rsidRPr="00441ADA">
        <w:rPr>
          <w:sz w:val="28"/>
          <w:szCs w:val="28"/>
        </w:rPr>
        <w:t>В Прогнозе СЭР отсутствуют такие основные показатели, как                                 «Среднемесячная начисленная заработная плата», «</w:t>
      </w:r>
      <w:proofErr w:type="spellStart"/>
      <w:r w:rsidRPr="00441ADA">
        <w:rPr>
          <w:sz w:val="28"/>
          <w:szCs w:val="28"/>
        </w:rPr>
        <w:t>Валовый</w:t>
      </w:r>
      <w:proofErr w:type="spellEnd"/>
      <w:r w:rsidRPr="00441ADA">
        <w:rPr>
          <w:sz w:val="28"/>
          <w:szCs w:val="28"/>
        </w:rPr>
        <w:t xml:space="preserve">  совокупный доход населения», «Выручка от реализации продукции товаров, работ, услуг», «Прибыль крупных, средних и малых предприятий», «Естественный прирост», «Численность прибывшего и выбившего населения», «Миграционный прирост». Данный факт влияет на  достоверность расчетов доходов и расходов бюджета. </w:t>
      </w:r>
    </w:p>
    <w:p w:rsidR="00F327BF" w:rsidRDefault="00F327BF" w:rsidP="00F327BF">
      <w:pPr>
        <w:ind w:firstLine="567"/>
        <w:jc w:val="both"/>
        <w:rPr>
          <w:sz w:val="28"/>
          <w:szCs w:val="28"/>
        </w:rPr>
      </w:pPr>
      <w:r w:rsidRPr="00441ADA">
        <w:rPr>
          <w:sz w:val="28"/>
          <w:szCs w:val="28"/>
        </w:rPr>
        <w:t xml:space="preserve">Также в Пояснительной записке к Прогнозу СЭР в разделе «Демография и труд» отмечено, что демографическое положение муниципального образования ухудшается, наблюдается естественная убыль населения. На общую убыль населения влияет отрицательное сальдо миграционного движения (превышение выбывших </w:t>
      </w:r>
      <w:proofErr w:type="gramStart"/>
      <w:r w:rsidRPr="00441ADA">
        <w:rPr>
          <w:sz w:val="28"/>
          <w:szCs w:val="28"/>
        </w:rPr>
        <w:t>над</w:t>
      </w:r>
      <w:proofErr w:type="gramEnd"/>
      <w:r w:rsidRPr="00441ADA">
        <w:rPr>
          <w:sz w:val="28"/>
          <w:szCs w:val="28"/>
        </w:rPr>
        <w:t xml:space="preserve"> прибывшими), но в тоже время прогнозируется сохранение численности населения на уровне 2014 года. Данные обстоятельства говорят о формальном подходе при разработке Прогноза СЭР.</w:t>
      </w:r>
      <w:r>
        <w:rPr>
          <w:sz w:val="28"/>
          <w:szCs w:val="28"/>
        </w:rPr>
        <w:t xml:space="preserve"> </w:t>
      </w:r>
    </w:p>
    <w:p w:rsidR="00F327BF" w:rsidRDefault="00F327BF" w:rsidP="00F327BF">
      <w:pPr>
        <w:ind w:firstLine="567"/>
        <w:jc w:val="both"/>
        <w:rPr>
          <w:sz w:val="28"/>
          <w:szCs w:val="28"/>
        </w:rPr>
      </w:pPr>
      <w:r w:rsidRPr="00441ADA">
        <w:rPr>
          <w:sz w:val="28"/>
          <w:szCs w:val="28"/>
        </w:rPr>
        <w:t>Надежность показателей Прогноза социально-экономического развития является важнейшей составляющей соблюдения принципа достоверности бюджета, определенного ст. 37 БК РФ.</w:t>
      </w:r>
    </w:p>
    <w:p w:rsidR="00F327BF" w:rsidRDefault="00C950E5" w:rsidP="00C950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327BF">
        <w:rPr>
          <w:sz w:val="28"/>
          <w:szCs w:val="28"/>
        </w:rPr>
        <w:t xml:space="preserve"> </w:t>
      </w:r>
      <w:r w:rsidR="00F327BF" w:rsidRPr="00441ADA">
        <w:rPr>
          <w:sz w:val="28"/>
          <w:szCs w:val="28"/>
        </w:rPr>
        <w:t>Согласно пункт</w:t>
      </w:r>
      <w:r w:rsidR="00F327BF">
        <w:rPr>
          <w:sz w:val="28"/>
          <w:szCs w:val="28"/>
        </w:rPr>
        <w:t>у</w:t>
      </w:r>
      <w:r w:rsidR="00F327BF" w:rsidRPr="00441ADA">
        <w:rPr>
          <w:sz w:val="28"/>
          <w:szCs w:val="28"/>
        </w:rPr>
        <w:t xml:space="preserve"> 3 статьи 92.1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При </w:t>
      </w:r>
      <w:r w:rsidR="00F327BF">
        <w:rPr>
          <w:sz w:val="28"/>
          <w:szCs w:val="28"/>
        </w:rPr>
        <w:t>анализе</w:t>
      </w:r>
      <w:r w:rsidR="00F327BF" w:rsidRPr="00441ADA">
        <w:rPr>
          <w:sz w:val="28"/>
          <w:szCs w:val="28"/>
        </w:rPr>
        <w:t xml:space="preserve"> проекта Решении Думы </w:t>
      </w:r>
      <w:proofErr w:type="spellStart"/>
      <w:r w:rsidR="00F327BF" w:rsidRPr="00441ADA">
        <w:rPr>
          <w:sz w:val="28"/>
          <w:szCs w:val="28"/>
        </w:rPr>
        <w:t>Жуинского</w:t>
      </w:r>
      <w:proofErr w:type="spellEnd"/>
      <w:r w:rsidR="00F327BF" w:rsidRPr="00441ADA">
        <w:rPr>
          <w:sz w:val="28"/>
          <w:szCs w:val="28"/>
        </w:rPr>
        <w:t xml:space="preserve"> сельского поселения на 2015 год и на плановый период 2016-2017 годов установлено, что дефицит местного бюджета </w:t>
      </w:r>
      <w:r w:rsidR="00F327BF" w:rsidRPr="00441ADA">
        <w:rPr>
          <w:sz w:val="28"/>
          <w:szCs w:val="28"/>
        </w:rPr>
        <w:lastRenderedPageBreak/>
        <w:t>установлен с учетом утвержденного объема безвозмездных поступлений и (или) поступлений налоговых доходов по дополнительным нормативам отчислений</w:t>
      </w:r>
      <w:proofErr w:type="gramStart"/>
      <w:r w:rsidR="00F327BF" w:rsidRPr="00441ADA">
        <w:rPr>
          <w:sz w:val="28"/>
          <w:szCs w:val="28"/>
        </w:rPr>
        <w:t xml:space="preserve"> ,</w:t>
      </w:r>
      <w:proofErr w:type="gramEnd"/>
      <w:r w:rsidR="00F327BF" w:rsidRPr="00441ADA">
        <w:rPr>
          <w:sz w:val="28"/>
          <w:szCs w:val="28"/>
        </w:rPr>
        <w:t xml:space="preserve"> что является нарушением статьи 92.1 БК РФ. Также в проекте решения  о бюджете не указан процент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  <w:r w:rsidR="00F327BF">
        <w:rPr>
          <w:sz w:val="28"/>
          <w:szCs w:val="28"/>
        </w:rPr>
        <w:t xml:space="preserve"> </w:t>
      </w:r>
      <w:r w:rsidR="00F327BF" w:rsidRPr="00441ADA">
        <w:rPr>
          <w:sz w:val="28"/>
          <w:szCs w:val="28"/>
        </w:rPr>
        <w:t>С</w:t>
      </w:r>
      <w:r w:rsidR="00F327BF">
        <w:rPr>
          <w:sz w:val="28"/>
          <w:szCs w:val="28"/>
        </w:rPr>
        <w:t> </w:t>
      </w:r>
      <w:r w:rsidR="00F327BF" w:rsidRPr="00441ADA">
        <w:rPr>
          <w:sz w:val="28"/>
          <w:szCs w:val="28"/>
        </w:rPr>
        <w:t xml:space="preserve">учетом вышеизложенных замечаний администрацией </w:t>
      </w:r>
      <w:proofErr w:type="spellStart"/>
      <w:r w:rsidR="00F327BF" w:rsidRPr="00441ADA">
        <w:rPr>
          <w:sz w:val="28"/>
          <w:szCs w:val="28"/>
        </w:rPr>
        <w:t>Жуинского</w:t>
      </w:r>
      <w:proofErr w:type="spellEnd"/>
      <w:r w:rsidR="00F327BF" w:rsidRPr="00441ADA">
        <w:rPr>
          <w:sz w:val="28"/>
          <w:szCs w:val="28"/>
        </w:rPr>
        <w:t xml:space="preserve"> сельского поселения был представлен скорректированный Проект бюджета</w:t>
      </w:r>
      <w:r w:rsidR="00F327BF">
        <w:rPr>
          <w:sz w:val="28"/>
          <w:szCs w:val="28"/>
        </w:rPr>
        <w:t>.</w:t>
      </w:r>
    </w:p>
    <w:p w:rsidR="00F327BF" w:rsidRDefault="00F327BF" w:rsidP="00F32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проекте бюджета на 2015 год и плановый период 2016-2017 годов </w:t>
      </w:r>
      <w:proofErr w:type="spellStart"/>
      <w:r>
        <w:rPr>
          <w:sz w:val="28"/>
          <w:szCs w:val="28"/>
        </w:rPr>
        <w:t>Жуинским</w:t>
      </w:r>
      <w:proofErr w:type="spellEnd"/>
      <w:r>
        <w:rPr>
          <w:sz w:val="28"/>
          <w:szCs w:val="28"/>
        </w:rPr>
        <w:t xml:space="preserve">  </w:t>
      </w:r>
      <w:r w:rsidRPr="00A54041">
        <w:rPr>
          <w:sz w:val="28"/>
          <w:szCs w:val="28"/>
        </w:rPr>
        <w:t xml:space="preserve">муниципальным образованием не запланированы </w:t>
      </w:r>
      <w:r>
        <w:rPr>
          <w:sz w:val="28"/>
          <w:szCs w:val="28"/>
        </w:rPr>
        <w:t xml:space="preserve">в составе расходов   средства в соответствии с </w:t>
      </w:r>
      <w:r w:rsidRPr="00A54041">
        <w:rPr>
          <w:sz w:val="28"/>
          <w:szCs w:val="28"/>
        </w:rPr>
        <w:t>пункт</w:t>
      </w:r>
      <w:r>
        <w:rPr>
          <w:sz w:val="28"/>
          <w:szCs w:val="28"/>
        </w:rPr>
        <w:t>ом</w:t>
      </w:r>
      <w:r w:rsidRPr="00A54041">
        <w:rPr>
          <w:sz w:val="28"/>
          <w:szCs w:val="28"/>
        </w:rPr>
        <w:t xml:space="preserve"> 3 статьи  184.1 БК РФ – условно утвержденные расходы</w:t>
      </w:r>
      <w:r>
        <w:rPr>
          <w:sz w:val="28"/>
          <w:szCs w:val="28"/>
        </w:rPr>
        <w:t>. Муниципальному образованию в 2016-2017 годах необходимо включить в состав расходов – условно утверждаемые расходы, а также, в целях соблюдения положений бюджетного законодательства, пересмотреть проект бюджета в части расходов на плановый период.</w:t>
      </w:r>
    </w:p>
    <w:p w:rsidR="00F327BF" w:rsidRDefault="00F327BF" w:rsidP="00F327BF">
      <w:pPr>
        <w:ind w:firstLine="567"/>
        <w:jc w:val="both"/>
        <w:rPr>
          <w:sz w:val="28"/>
          <w:szCs w:val="28"/>
        </w:rPr>
      </w:pPr>
      <w:proofErr w:type="gramStart"/>
      <w:r w:rsidRPr="00F660DC">
        <w:rPr>
          <w:sz w:val="28"/>
          <w:szCs w:val="28"/>
        </w:rPr>
        <w:t xml:space="preserve">Согласно Проекту бюджета на 2015-2017 годы  доходы и расходы предусмотрены  на 2015 год в размере: доходы – </w:t>
      </w:r>
      <w:r>
        <w:rPr>
          <w:sz w:val="28"/>
          <w:szCs w:val="28"/>
        </w:rPr>
        <w:t>10 286,38</w:t>
      </w:r>
      <w:r w:rsidRPr="00F660DC">
        <w:rPr>
          <w:sz w:val="28"/>
          <w:szCs w:val="28"/>
        </w:rPr>
        <w:t xml:space="preserve">  тыс. руб., расходы – </w:t>
      </w:r>
      <w:r>
        <w:rPr>
          <w:sz w:val="28"/>
          <w:szCs w:val="28"/>
        </w:rPr>
        <w:t>10 693,14</w:t>
      </w:r>
      <w:r w:rsidRPr="00F660DC">
        <w:rPr>
          <w:sz w:val="28"/>
          <w:szCs w:val="28"/>
        </w:rPr>
        <w:t xml:space="preserve"> тыс. руб., дефицит – </w:t>
      </w:r>
      <w:r>
        <w:rPr>
          <w:sz w:val="28"/>
          <w:szCs w:val="28"/>
        </w:rPr>
        <w:t>406.76</w:t>
      </w:r>
      <w:r w:rsidRPr="00F660DC">
        <w:rPr>
          <w:sz w:val="28"/>
          <w:szCs w:val="28"/>
        </w:rPr>
        <w:t xml:space="preserve"> тыс. руб. (4,</w:t>
      </w:r>
      <w:r>
        <w:rPr>
          <w:sz w:val="28"/>
          <w:szCs w:val="28"/>
        </w:rPr>
        <w:t>9</w:t>
      </w:r>
      <w:r w:rsidRPr="00F660DC">
        <w:rPr>
          <w:sz w:val="28"/>
          <w:szCs w:val="28"/>
        </w:rPr>
        <w:t xml:space="preserve">%);  на 2016 год: доходы – </w:t>
      </w:r>
      <w:r>
        <w:rPr>
          <w:sz w:val="28"/>
          <w:szCs w:val="28"/>
        </w:rPr>
        <w:t>9 245,45</w:t>
      </w:r>
      <w:r w:rsidRPr="00F660DC">
        <w:rPr>
          <w:sz w:val="28"/>
          <w:szCs w:val="28"/>
        </w:rPr>
        <w:t xml:space="preserve">  тыс. руб., расходы – </w:t>
      </w:r>
      <w:r>
        <w:rPr>
          <w:sz w:val="28"/>
          <w:szCs w:val="28"/>
        </w:rPr>
        <w:t>9 463,75</w:t>
      </w:r>
      <w:r w:rsidRPr="00F660DC">
        <w:rPr>
          <w:sz w:val="28"/>
          <w:szCs w:val="28"/>
        </w:rPr>
        <w:t xml:space="preserve"> тыс. руб., дефицит – </w:t>
      </w:r>
      <w:r>
        <w:rPr>
          <w:sz w:val="28"/>
          <w:szCs w:val="28"/>
        </w:rPr>
        <w:t>218,3</w:t>
      </w:r>
      <w:r w:rsidRPr="00F660DC">
        <w:rPr>
          <w:sz w:val="28"/>
          <w:szCs w:val="28"/>
        </w:rPr>
        <w:t xml:space="preserve"> тыс. руб. (</w:t>
      </w:r>
      <w:r>
        <w:rPr>
          <w:sz w:val="28"/>
          <w:szCs w:val="28"/>
        </w:rPr>
        <w:t>2,7</w:t>
      </w:r>
      <w:r w:rsidRPr="00F660DC">
        <w:rPr>
          <w:sz w:val="28"/>
          <w:szCs w:val="28"/>
        </w:rPr>
        <w:t>,%);</w:t>
      </w:r>
      <w:proofErr w:type="gramEnd"/>
      <w:r w:rsidRPr="00F660DC">
        <w:rPr>
          <w:sz w:val="28"/>
          <w:szCs w:val="28"/>
        </w:rPr>
        <w:t xml:space="preserve"> </w:t>
      </w:r>
      <w:proofErr w:type="gramStart"/>
      <w:r w:rsidRPr="00F660DC">
        <w:rPr>
          <w:sz w:val="28"/>
          <w:szCs w:val="28"/>
        </w:rPr>
        <w:t xml:space="preserve">на 2017 год: доходы – </w:t>
      </w:r>
      <w:r>
        <w:rPr>
          <w:sz w:val="28"/>
          <w:szCs w:val="28"/>
        </w:rPr>
        <w:t>9 268,8</w:t>
      </w:r>
      <w:r w:rsidRPr="00F660DC">
        <w:rPr>
          <w:sz w:val="28"/>
          <w:szCs w:val="28"/>
        </w:rPr>
        <w:t xml:space="preserve">  тыс. руб., расходы – </w:t>
      </w:r>
      <w:r>
        <w:rPr>
          <w:sz w:val="28"/>
          <w:szCs w:val="28"/>
        </w:rPr>
        <w:t>9 657,85</w:t>
      </w:r>
      <w:r w:rsidRPr="00F660DC">
        <w:rPr>
          <w:sz w:val="28"/>
          <w:szCs w:val="28"/>
        </w:rPr>
        <w:t xml:space="preserve"> тыс. руб., дефицит – </w:t>
      </w:r>
      <w:r>
        <w:rPr>
          <w:sz w:val="28"/>
          <w:szCs w:val="28"/>
        </w:rPr>
        <w:t>389,05</w:t>
      </w:r>
      <w:r w:rsidRPr="00F660DC">
        <w:rPr>
          <w:sz w:val="28"/>
          <w:szCs w:val="28"/>
        </w:rPr>
        <w:t xml:space="preserve"> тыс. руб. (4,</w:t>
      </w:r>
      <w:r>
        <w:rPr>
          <w:sz w:val="28"/>
          <w:szCs w:val="28"/>
        </w:rPr>
        <w:t>8</w:t>
      </w:r>
      <w:r w:rsidRPr="00F660DC">
        <w:rPr>
          <w:sz w:val="28"/>
          <w:szCs w:val="28"/>
        </w:rPr>
        <w:t>%).</w:t>
      </w:r>
      <w:proofErr w:type="gramEnd"/>
    </w:p>
    <w:p w:rsidR="00F327BF" w:rsidRDefault="00F327BF" w:rsidP="00F32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2631">
        <w:rPr>
          <w:sz w:val="28"/>
          <w:szCs w:val="28"/>
        </w:rPr>
        <w:t xml:space="preserve">При проверке расчета предельного муниципального долго на 2015-2017 годы установлено.  Предельный объем муниципальный долга не превышает 50 процентов 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F327BF" w:rsidRDefault="00F327BF" w:rsidP="00F327BF">
      <w:pPr>
        <w:ind w:firstLine="567"/>
        <w:jc w:val="both"/>
        <w:rPr>
          <w:sz w:val="28"/>
          <w:szCs w:val="28"/>
        </w:rPr>
      </w:pPr>
      <w:r w:rsidRPr="000A2631">
        <w:rPr>
          <w:sz w:val="28"/>
          <w:szCs w:val="28"/>
        </w:rPr>
        <w:t>В соот</w:t>
      </w:r>
      <w:r>
        <w:rPr>
          <w:sz w:val="28"/>
          <w:szCs w:val="28"/>
        </w:rPr>
        <w:t>вет</w:t>
      </w:r>
      <w:r w:rsidRPr="000A2631">
        <w:rPr>
          <w:sz w:val="28"/>
          <w:szCs w:val="28"/>
        </w:rPr>
        <w:t>ствии с Распоряжение Министерства Финансов Иркутской области</w:t>
      </w:r>
      <w:r>
        <w:rPr>
          <w:sz w:val="28"/>
          <w:szCs w:val="28"/>
        </w:rPr>
        <w:t> </w:t>
      </w:r>
      <w:r w:rsidRPr="000A2631">
        <w:rPr>
          <w:sz w:val="28"/>
          <w:szCs w:val="28"/>
        </w:rPr>
        <w:t xml:space="preserve"> «Об утверждении перечня муниципальных образований Иркутской области, указанных в пунктах 2-4 статьи 136 БК РФ, на 2015 год» от 29.05.2014 № 170-мр </w:t>
      </w:r>
      <w:proofErr w:type="spellStart"/>
      <w:r w:rsidRPr="000A2631">
        <w:rPr>
          <w:sz w:val="28"/>
          <w:szCs w:val="28"/>
        </w:rPr>
        <w:t>Жуинское</w:t>
      </w:r>
      <w:proofErr w:type="spellEnd"/>
      <w:r w:rsidRPr="000A2631">
        <w:rPr>
          <w:sz w:val="28"/>
          <w:szCs w:val="28"/>
        </w:rPr>
        <w:t xml:space="preserve"> муниципальное образование не относится к муниципальному  образованию, в отношении которого осуществляются меры, предусмотренные </w:t>
      </w:r>
      <w:hyperlink r:id="rId6" w:history="1">
        <w:r w:rsidRPr="000A2631">
          <w:rPr>
            <w:sz w:val="28"/>
            <w:szCs w:val="28"/>
          </w:rPr>
          <w:t>пунктом 4 статьи 136</w:t>
        </w:r>
      </w:hyperlink>
      <w:r w:rsidRPr="000A2631">
        <w:rPr>
          <w:sz w:val="28"/>
          <w:szCs w:val="28"/>
        </w:rPr>
        <w:t xml:space="preserve">.  </w:t>
      </w:r>
    </w:p>
    <w:p w:rsidR="00F327BF" w:rsidRDefault="00F327BF" w:rsidP="00F327B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</w:t>
      </w:r>
      <w:r w:rsidRPr="000A2631">
        <w:rPr>
          <w:sz w:val="28"/>
          <w:szCs w:val="28"/>
        </w:rPr>
        <w:t>предельный объем муниципального долга не должен превышать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и составит на 2015 год 8 361,8тыс</w:t>
      </w:r>
      <w:proofErr w:type="gramStart"/>
      <w:r w:rsidRPr="000A2631">
        <w:rPr>
          <w:sz w:val="28"/>
          <w:szCs w:val="28"/>
        </w:rPr>
        <w:t>.р</w:t>
      </w:r>
      <w:proofErr w:type="gramEnd"/>
      <w:r w:rsidRPr="000A2631">
        <w:rPr>
          <w:sz w:val="28"/>
          <w:szCs w:val="28"/>
        </w:rPr>
        <w:t>уб, на 2016 год 8 167,5 тыс.руб., на 2017 год 8 165,0 тыс. руб.</w:t>
      </w:r>
    </w:p>
    <w:p w:rsidR="00F327BF" w:rsidRDefault="00F327BF" w:rsidP="00F327BF">
      <w:pPr>
        <w:ind w:firstLine="567"/>
        <w:jc w:val="both"/>
        <w:rPr>
          <w:sz w:val="28"/>
          <w:szCs w:val="28"/>
        </w:rPr>
      </w:pPr>
      <w:r w:rsidRPr="000A2631">
        <w:rPr>
          <w:sz w:val="28"/>
          <w:szCs w:val="28"/>
        </w:rPr>
        <w:t xml:space="preserve">Верхний предел муниципального долга соответствует требованию, установленному пунктом 6 статьи 107 БК РФ. </w:t>
      </w:r>
    </w:p>
    <w:p w:rsidR="00F327BF" w:rsidRDefault="00F327BF" w:rsidP="00F327B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0A2631">
        <w:rPr>
          <w:rFonts w:eastAsia="Calibri"/>
          <w:sz w:val="28"/>
          <w:szCs w:val="28"/>
          <w:lang w:eastAsia="en-US"/>
        </w:rPr>
        <w:t xml:space="preserve">В ходе проведения экспертизы Проекта бюджета установлено, что по  муниципальной программе </w:t>
      </w:r>
      <w:r w:rsidRPr="000A2631">
        <w:rPr>
          <w:sz w:val="28"/>
          <w:szCs w:val="28"/>
        </w:rPr>
        <w:t xml:space="preserve">«Развитие автомобильных дорого общего пользования местного значения муниципального образования </w:t>
      </w:r>
      <w:proofErr w:type="spellStart"/>
      <w:r w:rsidRPr="000A2631">
        <w:rPr>
          <w:sz w:val="28"/>
          <w:szCs w:val="28"/>
        </w:rPr>
        <w:t>Жуинское</w:t>
      </w:r>
      <w:proofErr w:type="spellEnd"/>
      <w:r w:rsidRPr="000A2631">
        <w:rPr>
          <w:sz w:val="28"/>
          <w:szCs w:val="28"/>
        </w:rPr>
        <w:t xml:space="preserve"> поселение на 2013-2015 годы»</w:t>
      </w:r>
      <w:r w:rsidRPr="000A2631">
        <w:rPr>
          <w:sz w:val="28"/>
          <w:szCs w:val="28"/>
          <w:u w:val="single"/>
        </w:rPr>
        <w:t xml:space="preserve"> </w:t>
      </w:r>
      <w:r w:rsidRPr="000A2631">
        <w:rPr>
          <w:rFonts w:eastAsia="Calibri"/>
          <w:sz w:val="28"/>
          <w:szCs w:val="28"/>
          <w:lang w:eastAsia="en-US"/>
        </w:rPr>
        <w:t xml:space="preserve"> в проекте бюджета на 2015 год и плановый период имеются отклонения объемов бюджетных ассигнований по сравнению с паспортом  муниципальной  программы, представленной </w:t>
      </w:r>
      <w:r>
        <w:rPr>
          <w:rFonts w:eastAsia="Calibri"/>
          <w:sz w:val="28"/>
          <w:szCs w:val="28"/>
          <w:lang w:eastAsia="en-US"/>
        </w:rPr>
        <w:t>на экспертизу</w:t>
      </w:r>
      <w:r w:rsidRPr="000A2631">
        <w:rPr>
          <w:rFonts w:eastAsia="Calibri"/>
          <w:sz w:val="28"/>
          <w:szCs w:val="28"/>
          <w:lang w:eastAsia="en-US"/>
        </w:rPr>
        <w:t xml:space="preserve"> согласно ст.184.2 БК РФ. </w:t>
      </w:r>
      <w:proofErr w:type="gramEnd"/>
    </w:p>
    <w:p w:rsidR="00F327BF" w:rsidRDefault="00F327BF" w:rsidP="00F327B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2631">
        <w:rPr>
          <w:rFonts w:eastAsia="Calibri"/>
          <w:sz w:val="28"/>
          <w:szCs w:val="28"/>
          <w:lang w:eastAsia="en-US"/>
        </w:rPr>
        <w:lastRenderedPageBreak/>
        <w:t xml:space="preserve">В соответствии со ст.179 БК РФ объем бюджетных ассигнований на реализацию муниципальных программ подлежит приведению в соответствие в двухмесячный срок со дня принятия бюджета поселения. </w:t>
      </w:r>
    </w:p>
    <w:p w:rsidR="00F327BF" w:rsidRPr="00005768" w:rsidRDefault="00F327BF" w:rsidP="00F327BF">
      <w:pPr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Также экспертизой</w:t>
      </w:r>
      <w:r w:rsidRPr="000A2631">
        <w:rPr>
          <w:rFonts w:eastAsia="Calibri"/>
          <w:sz w:val="28"/>
          <w:szCs w:val="28"/>
          <w:lang w:eastAsia="en-US"/>
        </w:rPr>
        <w:t xml:space="preserve"> установлено, что в приложениях 5,6,7 к проекту бюджета не обеспечена привязка бюджетных ассигнований к данной муниципальной программе, что является нарушением подпункта 4.1. пункта 4. Приказа Министерства Финансов России «Об утверждении Указаний о порядке применения бюджетной классификации РФ» от 01.07.2013 № 65н  </w:t>
      </w:r>
    </w:p>
    <w:p w:rsidR="009D12F9" w:rsidRPr="004C3C9F" w:rsidRDefault="009D12F9" w:rsidP="00F327BF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4B0287" w:rsidRDefault="004B0287" w:rsidP="009D12F9">
      <w:pPr>
        <w:tabs>
          <w:tab w:val="left" w:pos="709"/>
        </w:tabs>
        <w:autoSpaceDE/>
        <w:autoSpaceDN/>
        <w:adjustRightInd/>
        <w:jc w:val="both"/>
        <w:rPr>
          <w:sz w:val="28"/>
          <w:szCs w:val="28"/>
        </w:rPr>
      </w:pPr>
    </w:p>
    <w:p w:rsidR="004B0287" w:rsidRDefault="004B0287" w:rsidP="004B0287">
      <w:pPr>
        <w:autoSpaceDE/>
        <w:autoSpaceDN/>
        <w:adjustRightInd/>
        <w:spacing w:before="120"/>
        <w:jc w:val="both"/>
        <w:rPr>
          <w:sz w:val="28"/>
          <w:szCs w:val="28"/>
        </w:rPr>
      </w:pPr>
    </w:p>
    <w:p w:rsidR="00781A75" w:rsidRDefault="00781A75" w:rsidP="00781A7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</w:t>
      </w:r>
      <w:r w:rsidR="005B7B32">
        <w:rPr>
          <w:sz w:val="28"/>
          <w:szCs w:val="28"/>
        </w:rPr>
        <w:t>зультатом</w:t>
      </w:r>
      <w:proofErr w:type="gramEnd"/>
      <w:r w:rsidR="005B7B32">
        <w:rPr>
          <w:sz w:val="28"/>
          <w:szCs w:val="28"/>
        </w:rPr>
        <w:t xml:space="preserve"> проведенной экспертизы направлено заключение и пояснительная записка.</w:t>
      </w:r>
    </w:p>
    <w:p w:rsidR="007513A1" w:rsidRDefault="007513A1" w:rsidP="0087389C">
      <w:pPr>
        <w:autoSpaceDE/>
        <w:autoSpaceDN/>
        <w:adjustRightInd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13A1" w:rsidRPr="00362725" w:rsidRDefault="007513A1" w:rsidP="00362725">
      <w:pPr>
        <w:jc w:val="both"/>
        <w:rPr>
          <w:bCs/>
          <w:spacing w:val="-1"/>
          <w:sz w:val="28"/>
          <w:szCs w:val="28"/>
        </w:rPr>
      </w:pPr>
    </w:p>
    <w:p w:rsidR="00D07F25" w:rsidRPr="00D07F25" w:rsidRDefault="00D07F25" w:rsidP="00D07F25">
      <w:pPr>
        <w:widowControl/>
        <w:autoSpaceDE/>
        <w:autoSpaceDN/>
        <w:adjustRightInd/>
        <w:spacing w:after="60"/>
        <w:rPr>
          <w:sz w:val="28"/>
          <w:szCs w:val="28"/>
        </w:rPr>
      </w:pPr>
    </w:p>
    <w:p w:rsidR="00F31CF9" w:rsidRDefault="00F31CF9"/>
    <w:sectPr w:rsidR="00F31CF9" w:rsidSect="00D07F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91A38"/>
    <w:multiLevelType w:val="hybridMultilevel"/>
    <w:tmpl w:val="174AD300"/>
    <w:lvl w:ilvl="0" w:tplc="5A1E9E42">
      <w:start w:val="2"/>
      <w:numFmt w:val="decimal"/>
      <w:lvlText w:val="%1."/>
      <w:lvlJc w:val="left"/>
      <w:pPr>
        <w:ind w:left="885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5760F60"/>
    <w:multiLevelType w:val="hybridMultilevel"/>
    <w:tmpl w:val="DCCADE56"/>
    <w:lvl w:ilvl="0" w:tplc="0D3AEC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DDD6C86"/>
    <w:multiLevelType w:val="hybridMultilevel"/>
    <w:tmpl w:val="F1ACE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07F25"/>
    <w:rsid w:val="00085C01"/>
    <w:rsid w:val="000F289E"/>
    <w:rsid w:val="001F1F5E"/>
    <w:rsid w:val="00293F8B"/>
    <w:rsid w:val="002E2DA2"/>
    <w:rsid w:val="00362725"/>
    <w:rsid w:val="003E0E4A"/>
    <w:rsid w:val="003E2771"/>
    <w:rsid w:val="004A615E"/>
    <w:rsid w:val="004B0287"/>
    <w:rsid w:val="005B7B32"/>
    <w:rsid w:val="00624B06"/>
    <w:rsid w:val="0073398A"/>
    <w:rsid w:val="007513A1"/>
    <w:rsid w:val="00781A75"/>
    <w:rsid w:val="007A4165"/>
    <w:rsid w:val="0087389C"/>
    <w:rsid w:val="00895A9B"/>
    <w:rsid w:val="008D3637"/>
    <w:rsid w:val="008F0232"/>
    <w:rsid w:val="00955215"/>
    <w:rsid w:val="009D12F9"/>
    <w:rsid w:val="00A05D6D"/>
    <w:rsid w:val="00B15636"/>
    <w:rsid w:val="00C950E5"/>
    <w:rsid w:val="00CF6C70"/>
    <w:rsid w:val="00D07F25"/>
    <w:rsid w:val="00E50F07"/>
    <w:rsid w:val="00F31CF9"/>
    <w:rsid w:val="00F32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02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05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8230EBD16D7E71F0A51A194FE48954159DB23D7B6CFA1360B1E7A104CE738975E0A0873A098eET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948FE-0922-43D4-9D83-8D41A625E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13</cp:revision>
  <dcterms:created xsi:type="dcterms:W3CDTF">2014-06-18T06:08:00Z</dcterms:created>
  <dcterms:modified xsi:type="dcterms:W3CDTF">2015-01-13T08:12:00Z</dcterms:modified>
</cp:coreProperties>
</file>