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4D7C5C" w:rsidP="000F6E16">
      <w:pPr>
        <w:ind w:left="-108"/>
        <w:rPr>
          <w:rFonts w:ascii="Arial" w:hAnsi="Arial"/>
          <w:sz w:val="16"/>
        </w:rPr>
      </w:pPr>
      <w:r w:rsidRPr="004D7C5C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24103C">
        <w:rPr>
          <w:b/>
          <w:sz w:val="28"/>
          <w:szCs w:val="28"/>
        </w:rPr>
        <w:t>01-</w:t>
      </w:r>
      <w:r w:rsidR="00E42698" w:rsidRPr="00A31F69">
        <w:rPr>
          <w:b/>
          <w:sz w:val="28"/>
          <w:szCs w:val="28"/>
        </w:rPr>
        <w:t>3</w:t>
      </w:r>
      <w:r w:rsidR="005B7D39">
        <w:rPr>
          <w:b/>
          <w:sz w:val="28"/>
          <w:szCs w:val="28"/>
        </w:rPr>
        <w:t>0</w:t>
      </w:r>
      <w:r w:rsidRPr="00E42698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4E545A">
        <w:rPr>
          <w:b/>
          <w:bCs/>
          <w:spacing w:val="-1"/>
          <w:sz w:val="28"/>
          <w:szCs w:val="28"/>
        </w:rPr>
        <w:t>Артемовского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201</w:t>
      </w:r>
      <w:r w:rsidR="005B7D39">
        <w:rPr>
          <w:b/>
          <w:bCs/>
          <w:spacing w:val="-1"/>
          <w:sz w:val="28"/>
          <w:szCs w:val="28"/>
        </w:rPr>
        <w:t>9</w:t>
      </w:r>
      <w:r w:rsidRPr="00356551">
        <w:rPr>
          <w:b/>
          <w:bCs/>
          <w:spacing w:val="-1"/>
          <w:sz w:val="28"/>
          <w:szCs w:val="28"/>
        </w:rPr>
        <w:t xml:space="preserve"> 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20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21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E42698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0377CB" w:rsidRPr="00E42698">
        <w:rPr>
          <w:sz w:val="28"/>
          <w:szCs w:val="28"/>
        </w:rPr>
        <w:t>.</w:t>
      </w:r>
      <w:r w:rsidR="00CD77B1" w:rsidRPr="00E426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970B6" w:rsidRPr="00E4269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00B39" w:rsidRPr="00E42698">
        <w:rPr>
          <w:sz w:val="28"/>
          <w:szCs w:val="28"/>
        </w:rPr>
        <w:t xml:space="preserve"> </w:t>
      </w:r>
      <w:r w:rsidR="00A90197" w:rsidRPr="00E42698">
        <w:rPr>
          <w:sz w:val="28"/>
          <w:szCs w:val="28"/>
        </w:rPr>
        <w:t>№</w:t>
      </w:r>
      <w:r w:rsidR="00D970B6" w:rsidRPr="00E42698">
        <w:rPr>
          <w:sz w:val="28"/>
          <w:szCs w:val="28"/>
        </w:rPr>
        <w:t xml:space="preserve"> </w:t>
      </w:r>
      <w:r w:rsidR="00E42698" w:rsidRPr="005B7D39">
        <w:rPr>
          <w:sz w:val="28"/>
          <w:szCs w:val="28"/>
          <w:highlight w:val="yellow"/>
        </w:rPr>
        <w:t>76</w:t>
      </w:r>
      <w:r w:rsidR="00F1237F" w:rsidRPr="005B7D39">
        <w:rPr>
          <w:sz w:val="28"/>
          <w:szCs w:val="28"/>
          <w:highlight w:val="yellow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7E13" w:rsidRDefault="00191BD3" w:rsidP="00E77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комиссией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</w:t>
      </w:r>
      <w:proofErr w:type="gramStart"/>
      <w:r>
        <w:rPr>
          <w:sz w:val="28"/>
          <w:szCs w:val="28"/>
        </w:rPr>
        <w:t>района</w:t>
      </w:r>
      <w:r w:rsidRPr="00400B39">
        <w:rPr>
          <w:sz w:val="28"/>
          <w:szCs w:val="28"/>
        </w:rPr>
        <w:t xml:space="preserve"> подготовлено заключение </w:t>
      </w:r>
      <w:r w:rsidR="00E77E13" w:rsidRPr="00F05729">
        <w:rPr>
          <w:sz w:val="28"/>
          <w:szCs w:val="28"/>
        </w:rPr>
        <w:t xml:space="preserve">на проект решения Думы </w:t>
      </w:r>
      <w:r w:rsidR="004E545A">
        <w:rPr>
          <w:sz w:val="28"/>
          <w:szCs w:val="28"/>
        </w:rPr>
        <w:t>Артемовского</w:t>
      </w:r>
      <w:r w:rsidR="00701292">
        <w:rPr>
          <w:sz w:val="28"/>
          <w:szCs w:val="28"/>
        </w:rPr>
        <w:t xml:space="preserve"> городского</w:t>
      </w:r>
      <w:r w:rsidR="005C7DD5">
        <w:rPr>
          <w:sz w:val="28"/>
          <w:szCs w:val="28"/>
        </w:rPr>
        <w:t xml:space="preserve"> поселения </w:t>
      </w:r>
      <w:r w:rsidR="00E77E13" w:rsidRPr="00F05729">
        <w:rPr>
          <w:sz w:val="28"/>
          <w:szCs w:val="28"/>
        </w:rPr>
        <w:t xml:space="preserve">«О бюджете </w:t>
      </w:r>
      <w:r w:rsidR="004E545A">
        <w:rPr>
          <w:sz w:val="28"/>
          <w:szCs w:val="28"/>
        </w:rPr>
        <w:t>Артемовского</w:t>
      </w:r>
      <w:r w:rsidR="005C7DD5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>муниципального</w:t>
      </w:r>
      <w:r w:rsidR="000377CB">
        <w:rPr>
          <w:sz w:val="28"/>
          <w:szCs w:val="28"/>
        </w:rPr>
        <w:t xml:space="preserve"> образования </w:t>
      </w:r>
      <w:r w:rsidR="0063322A">
        <w:rPr>
          <w:sz w:val="28"/>
          <w:szCs w:val="28"/>
        </w:rPr>
        <w:t>н</w:t>
      </w:r>
      <w:r w:rsidR="00E77E13" w:rsidRPr="00F05729">
        <w:rPr>
          <w:sz w:val="28"/>
          <w:szCs w:val="28"/>
        </w:rPr>
        <w:t>а 201</w:t>
      </w:r>
      <w:r w:rsidR="005B7D39">
        <w:rPr>
          <w:sz w:val="28"/>
          <w:szCs w:val="28"/>
        </w:rPr>
        <w:t>9</w:t>
      </w:r>
      <w:r w:rsidR="0063322A">
        <w:rPr>
          <w:sz w:val="28"/>
          <w:szCs w:val="28"/>
        </w:rPr>
        <w:t xml:space="preserve"> год и плановый период 20</w:t>
      </w:r>
      <w:r w:rsidR="005B7D39">
        <w:rPr>
          <w:sz w:val="28"/>
          <w:szCs w:val="28"/>
        </w:rPr>
        <w:t>20</w:t>
      </w:r>
      <w:r w:rsidR="0063322A">
        <w:rPr>
          <w:sz w:val="28"/>
          <w:szCs w:val="28"/>
        </w:rPr>
        <w:t>-20</w:t>
      </w:r>
      <w:r w:rsidR="00C82B3C">
        <w:rPr>
          <w:sz w:val="28"/>
          <w:szCs w:val="28"/>
        </w:rPr>
        <w:t>2</w:t>
      </w:r>
      <w:r w:rsidR="005B7D39">
        <w:rPr>
          <w:sz w:val="28"/>
          <w:szCs w:val="28"/>
        </w:rPr>
        <w:t>1</w:t>
      </w:r>
      <w:r w:rsidR="0063322A">
        <w:rPr>
          <w:sz w:val="28"/>
          <w:szCs w:val="28"/>
        </w:rPr>
        <w:t xml:space="preserve"> годов</w:t>
      </w:r>
      <w:r w:rsidR="00E77E13" w:rsidRPr="00F05729">
        <w:rPr>
          <w:sz w:val="28"/>
          <w:szCs w:val="28"/>
        </w:rPr>
        <w:t>» в соответствии с</w:t>
      </w:r>
      <w:r w:rsidR="00E77E13">
        <w:rPr>
          <w:sz w:val="28"/>
          <w:szCs w:val="28"/>
        </w:rPr>
        <w:t xml:space="preserve">о 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 xml:space="preserve">ному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24103C">
        <w:rPr>
          <w:sz w:val="28"/>
          <w:szCs w:val="28"/>
        </w:rPr>
        <w:t xml:space="preserve"> (</w:t>
      </w:r>
      <w:r w:rsidR="00701292">
        <w:rPr>
          <w:sz w:val="28"/>
          <w:szCs w:val="28"/>
        </w:rPr>
        <w:t>с изменениями и дополнениями</w:t>
      </w:r>
      <w:r w:rsidR="0024103C">
        <w:rPr>
          <w:sz w:val="28"/>
          <w:szCs w:val="28"/>
        </w:rPr>
        <w:t>)</w:t>
      </w:r>
      <w:r w:rsidR="00E77E13">
        <w:rPr>
          <w:sz w:val="28"/>
          <w:szCs w:val="28"/>
        </w:rPr>
        <w:t>.</w:t>
      </w:r>
      <w:proofErr w:type="gramEnd"/>
    </w:p>
    <w:p w:rsidR="004E545A" w:rsidRDefault="004E545A" w:rsidP="004E545A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534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Артемовском 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 Артемовского  городского поселения </w:t>
      </w:r>
      <w:r w:rsidRPr="002904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10B8F">
        <w:rPr>
          <w:sz w:val="28"/>
          <w:szCs w:val="28"/>
        </w:rPr>
        <w:t>27.06.2011 № 26</w:t>
      </w:r>
      <w:r>
        <w:rPr>
          <w:sz w:val="28"/>
          <w:szCs w:val="28"/>
        </w:rPr>
        <w:t xml:space="preserve"> (с изменениями и дополнениями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9049D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Положение о бюджете)</w:t>
      </w:r>
      <w:r w:rsidRPr="00F057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Уставу,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4E545A" w:rsidRDefault="004E545A" w:rsidP="004E545A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комиссией</w:t>
      </w:r>
      <w:r w:rsidRPr="00036D98">
        <w:rPr>
          <w:sz w:val="28"/>
          <w:szCs w:val="28"/>
        </w:rPr>
        <w:t xml:space="preserve"> проведен анализ реализации положений, сформ</w:t>
      </w:r>
      <w:r>
        <w:rPr>
          <w:sz w:val="28"/>
          <w:szCs w:val="28"/>
        </w:rPr>
        <w:t>улированных</w:t>
      </w:r>
      <w:r w:rsidRPr="00036D98">
        <w:rPr>
          <w:sz w:val="28"/>
          <w:szCs w:val="28"/>
        </w:rPr>
        <w:t xml:space="preserve"> в основополагающих для составления Проекта бюджета документах: </w:t>
      </w:r>
    </w:p>
    <w:p w:rsidR="005B7D39" w:rsidRPr="00036D98" w:rsidRDefault="005B7D39" w:rsidP="005B7D39">
      <w:pPr>
        <w:ind w:firstLine="567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- Основных </w:t>
      </w:r>
      <w:proofErr w:type="gramStart"/>
      <w:r w:rsidRPr="00036D98">
        <w:rPr>
          <w:sz w:val="28"/>
          <w:szCs w:val="28"/>
        </w:rPr>
        <w:t>направлениях</w:t>
      </w:r>
      <w:proofErr w:type="gramEnd"/>
      <w:r w:rsidRPr="00036D98">
        <w:rPr>
          <w:sz w:val="28"/>
          <w:szCs w:val="28"/>
        </w:rPr>
        <w:t xml:space="preserve"> бюджетной и налоговой политики</w:t>
      </w:r>
      <w:r>
        <w:rPr>
          <w:sz w:val="28"/>
          <w:szCs w:val="28"/>
        </w:rPr>
        <w:t xml:space="preserve"> Артемовского  муниципального образования  на 2019 год и на плановый период 2020-2021 годов,  утвержденных  </w:t>
      </w:r>
      <w:r w:rsidR="0098485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Артемовского городского поселения от 25.10.2018 № 71; </w:t>
      </w:r>
    </w:p>
    <w:p w:rsidR="005B7D39" w:rsidRDefault="005B7D39" w:rsidP="005B7D39">
      <w:pPr>
        <w:ind w:firstLine="567"/>
        <w:jc w:val="both"/>
        <w:rPr>
          <w:sz w:val="28"/>
          <w:szCs w:val="28"/>
        </w:rPr>
      </w:pPr>
      <w:r w:rsidRPr="00054F6F">
        <w:rPr>
          <w:sz w:val="28"/>
          <w:szCs w:val="28"/>
        </w:rPr>
        <w:t xml:space="preserve">- </w:t>
      </w:r>
      <w:proofErr w:type="gramStart"/>
      <w:r w:rsidRPr="00054F6F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proofErr w:type="gramEnd"/>
      <w:r w:rsidRPr="00054F6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 Артемовского </w:t>
      </w:r>
      <w:r w:rsidRPr="00054F6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054F6F">
        <w:rPr>
          <w:sz w:val="28"/>
          <w:szCs w:val="28"/>
        </w:rPr>
        <w:t>на 201</w:t>
      </w:r>
      <w:r>
        <w:rPr>
          <w:sz w:val="28"/>
          <w:szCs w:val="28"/>
        </w:rPr>
        <w:t xml:space="preserve">9 и на плановый период  </w:t>
      </w:r>
      <w:r w:rsidR="0098485A">
        <w:rPr>
          <w:sz w:val="28"/>
          <w:szCs w:val="28"/>
        </w:rPr>
        <w:t>2020-2021 годов, утвержденном  п</w:t>
      </w:r>
      <w:r>
        <w:rPr>
          <w:sz w:val="28"/>
          <w:szCs w:val="28"/>
        </w:rPr>
        <w:t>остановлением администрации Артемовского городского поселения от 07.11.2018 № 77;</w:t>
      </w:r>
      <w:r w:rsidRPr="00054F6F">
        <w:rPr>
          <w:sz w:val="28"/>
          <w:szCs w:val="28"/>
        </w:rPr>
        <w:t xml:space="preserve"> </w:t>
      </w:r>
    </w:p>
    <w:p w:rsidR="005B7D39" w:rsidRDefault="005B7D39" w:rsidP="005B7D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Предварительных итогах социально- экономического развития Артемовского муниципального образования  за  девять месяцев 2018 года и ожидаемых итогах 2018 года, утвержденных постановлением администрации Артемовского городского поселения от 07.11.2018 № 76;</w:t>
      </w:r>
      <w:proofErr w:type="gramEnd"/>
    </w:p>
    <w:p w:rsidR="004E545A" w:rsidRPr="00054F6F" w:rsidRDefault="004E545A" w:rsidP="004E5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191BD3" w:rsidRPr="00400B39" w:rsidRDefault="00E77E1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98485A" w:rsidRDefault="0098485A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bookmarkStart w:id="0" w:name="_GoBack"/>
      <w:bookmarkStart w:id="1" w:name="_Toc373251521"/>
      <w:bookmarkEnd w:id="0"/>
    </w:p>
    <w:p w:rsidR="00E77E13" w:rsidRDefault="00E77E13" w:rsidP="00E77E13">
      <w:pPr>
        <w:spacing w:before="120" w:after="120"/>
        <w:ind w:firstLine="539"/>
        <w:jc w:val="center"/>
        <w:outlineLvl w:val="0"/>
        <w:rPr>
          <w:b/>
          <w:sz w:val="28"/>
          <w:szCs w:val="28"/>
        </w:rPr>
      </w:pPr>
      <w:r w:rsidRPr="003F7B75">
        <w:rPr>
          <w:b/>
          <w:sz w:val="28"/>
          <w:szCs w:val="28"/>
        </w:rPr>
        <w:t xml:space="preserve">Выводы </w:t>
      </w:r>
      <w:r>
        <w:rPr>
          <w:b/>
          <w:sz w:val="28"/>
          <w:szCs w:val="28"/>
        </w:rPr>
        <w:t xml:space="preserve">и </w:t>
      </w:r>
      <w:r w:rsidRPr="000F4F95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 xml:space="preserve"> </w:t>
      </w:r>
      <w:r w:rsidRPr="003F7B75">
        <w:rPr>
          <w:b/>
          <w:sz w:val="28"/>
          <w:szCs w:val="28"/>
        </w:rPr>
        <w:t>по результатам экспертизы</w:t>
      </w:r>
      <w:bookmarkEnd w:id="1"/>
    </w:p>
    <w:p w:rsidR="00C82B3C" w:rsidRDefault="00C82B3C" w:rsidP="00C82B3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98485A">
        <w:rPr>
          <w:sz w:val="28"/>
          <w:szCs w:val="28"/>
        </w:rPr>
        <w:t xml:space="preserve"> </w:t>
      </w:r>
      <w:r w:rsidRPr="00C539C9">
        <w:rPr>
          <w:sz w:val="28"/>
          <w:szCs w:val="28"/>
        </w:rPr>
        <w:t>Проект бюджета представлен для рассмотрения и утверждения в полном объеме, в соответствии с установленными требованиями  БК РФ и Положением о бюджет</w:t>
      </w:r>
      <w:r>
        <w:rPr>
          <w:sz w:val="28"/>
          <w:szCs w:val="28"/>
        </w:rPr>
        <w:t>ном процессе</w:t>
      </w:r>
      <w:r w:rsidRPr="00C539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:rsidR="00C82B3C" w:rsidRDefault="00C82B3C" w:rsidP="00C82B3C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751B32">
        <w:rPr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 w:rsidR="005B7D39">
        <w:rPr>
          <w:color w:val="auto"/>
          <w:sz w:val="28"/>
          <w:szCs w:val="28"/>
        </w:rPr>
        <w:t>9</w:t>
      </w:r>
      <w:r w:rsidRPr="00625354">
        <w:rPr>
          <w:color w:val="auto"/>
          <w:sz w:val="28"/>
          <w:szCs w:val="28"/>
        </w:rPr>
        <w:t xml:space="preserve"> год и на плановый период 20</w:t>
      </w:r>
      <w:r w:rsidR="005B7D39">
        <w:rPr>
          <w:color w:val="auto"/>
          <w:sz w:val="28"/>
          <w:szCs w:val="28"/>
        </w:rPr>
        <w:t>20</w:t>
      </w:r>
      <w:r w:rsidRPr="00625354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</w:t>
      </w:r>
      <w:r w:rsidR="005B7D39">
        <w:rPr>
          <w:color w:val="auto"/>
          <w:sz w:val="28"/>
          <w:szCs w:val="28"/>
        </w:rPr>
        <w:t>1</w:t>
      </w:r>
      <w:r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</w:t>
      </w:r>
      <w:r w:rsidR="004E545A">
        <w:rPr>
          <w:color w:val="auto"/>
          <w:sz w:val="28"/>
          <w:szCs w:val="28"/>
        </w:rPr>
        <w:t>Артемовского</w:t>
      </w:r>
      <w:r>
        <w:rPr>
          <w:color w:val="auto"/>
          <w:sz w:val="28"/>
          <w:szCs w:val="28"/>
        </w:rPr>
        <w:t xml:space="preserve"> муниципального образования</w:t>
      </w:r>
      <w:r w:rsidRPr="00625354">
        <w:rPr>
          <w:color w:val="auto"/>
          <w:sz w:val="28"/>
          <w:szCs w:val="28"/>
        </w:rPr>
        <w:t xml:space="preserve"> (далее - Прогноз СЭР</w:t>
      </w:r>
      <w:r>
        <w:rPr>
          <w:color w:val="auto"/>
          <w:sz w:val="28"/>
          <w:szCs w:val="28"/>
        </w:rPr>
        <w:t xml:space="preserve">). </w:t>
      </w:r>
    </w:p>
    <w:p w:rsidR="00C82B3C" w:rsidRDefault="00C82B3C" w:rsidP="00C82B3C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4E545A" w:rsidRDefault="005B7D39" w:rsidP="004E54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B3C">
        <w:rPr>
          <w:sz w:val="28"/>
          <w:szCs w:val="28"/>
        </w:rPr>
        <w:t>4.</w:t>
      </w:r>
      <w:r w:rsidR="004E545A">
        <w:rPr>
          <w:sz w:val="28"/>
          <w:szCs w:val="28"/>
        </w:rPr>
        <w:t xml:space="preserve"> </w:t>
      </w:r>
      <w:r w:rsidR="004E545A" w:rsidRPr="00B22EDE">
        <w:rPr>
          <w:sz w:val="28"/>
          <w:szCs w:val="28"/>
        </w:rPr>
        <w:t>Согласно Проекту</w:t>
      </w:r>
      <w:r w:rsidR="004E545A">
        <w:rPr>
          <w:sz w:val="28"/>
          <w:szCs w:val="28"/>
        </w:rPr>
        <w:t xml:space="preserve"> бюджета</w:t>
      </w:r>
      <w:r w:rsidR="004E545A" w:rsidRPr="00B22EDE">
        <w:rPr>
          <w:sz w:val="28"/>
          <w:szCs w:val="28"/>
        </w:rPr>
        <w:t>, общий объем доходов составляет</w:t>
      </w:r>
      <w:r w:rsidR="004E545A">
        <w:rPr>
          <w:sz w:val="28"/>
          <w:szCs w:val="28"/>
        </w:rPr>
        <w:t>;</w:t>
      </w:r>
    </w:p>
    <w:p w:rsidR="005B7D39" w:rsidRDefault="005B7D39" w:rsidP="005B7D3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D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2019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21 490,6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15 186,0 тыс.рублей, или 70,6 % объема доходов бюджета, безвозмездные поступления – 7 679,2 тыс.рублей.</w:t>
      </w:r>
    </w:p>
    <w:p w:rsidR="005B7D39" w:rsidRDefault="005B7D39" w:rsidP="005B7D39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21 133,4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15 766,0 тыс.рублей, или 74,6 % объема доходов бюджета, безвозмездные поступления –  8228,9 тыс.рублей.</w:t>
      </w:r>
      <w:r w:rsidRPr="00911952">
        <w:rPr>
          <w:b/>
          <w:sz w:val="28"/>
          <w:szCs w:val="28"/>
        </w:rPr>
        <w:t xml:space="preserve"> </w:t>
      </w:r>
    </w:p>
    <w:p w:rsidR="005B7D39" w:rsidRDefault="005B7D39" w:rsidP="005B7D39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21 688,4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16 286 тыс.рублей, безвозмездные поступления 8 533,4 тыс.рублей.</w:t>
      </w:r>
    </w:p>
    <w:p w:rsidR="005B7D39" w:rsidRDefault="005720B2" w:rsidP="00984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B3C">
        <w:rPr>
          <w:sz w:val="28"/>
          <w:szCs w:val="28"/>
        </w:rPr>
        <w:t xml:space="preserve">5. </w:t>
      </w:r>
      <w:r w:rsidR="005B7D39">
        <w:rPr>
          <w:sz w:val="28"/>
          <w:szCs w:val="28"/>
        </w:rPr>
        <w:t>Общий объем расходов  бюджета Артемовского муниципального образования на 2019 год предложен в объеме 30 109,8 тыс</w:t>
      </w:r>
      <w:proofErr w:type="gramStart"/>
      <w:r w:rsidR="005B7D39">
        <w:rPr>
          <w:sz w:val="28"/>
          <w:szCs w:val="28"/>
        </w:rPr>
        <w:t>.р</w:t>
      </w:r>
      <w:proofErr w:type="gramEnd"/>
      <w:r w:rsidR="005B7D39">
        <w:rPr>
          <w:sz w:val="28"/>
          <w:szCs w:val="28"/>
        </w:rPr>
        <w:t xml:space="preserve">ублей, из них </w:t>
      </w:r>
      <w:r w:rsidR="005B7D39" w:rsidRPr="00E664DD">
        <w:rPr>
          <w:sz w:val="28"/>
          <w:szCs w:val="28"/>
        </w:rPr>
        <w:t xml:space="preserve">  средства муниципальных программ </w:t>
      </w:r>
      <w:proofErr w:type="spellStart"/>
      <w:r w:rsidR="005B7D39">
        <w:rPr>
          <w:sz w:val="28"/>
          <w:szCs w:val="28"/>
        </w:rPr>
        <w:t>Артемвского</w:t>
      </w:r>
      <w:proofErr w:type="spellEnd"/>
      <w:r w:rsidR="005B7D39" w:rsidRPr="00E664DD">
        <w:rPr>
          <w:sz w:val="28"/>
          <w:szCs w:val="28"/>
        </w:rPr>
        <w:t xml:space="preserve"> муниципального образования– </w:t>
      </w:r>
      <w:r w:rsidR="005B7D39">
        <w:rPr>
          <w:sz w:val="28"/>
          <w:szCs w:val="28"/>
        </w:rPr>
        <w:t xml:space="preserve"> 27 544,3</w:t>
      </w:r>
      <w:r w:rsidR="005B7D39" w:rsidRPr="003B6004">
        <w:rPr>
          <w:sz w:val="28"/>
          <w:szCs w:val="28"/>
        </w:rPr>
        <w:t xml:space="preserve">тыс.рублей, или </w:t>
      </w:r>
      <w:r w:rsidR="005B7D39">
        <w:rPr>
          <w:sz w:val="28"/>
          <w:szCs w:val="28"/>
        </w:rPr>
        <w:t>91,5</w:t>
      </w:r>
      <w:r w:rsidR="005B7D39" w:rsidRPr="003B6004">
        <w:rPr>
          <w:sz w:val="28"/>
          <w:szCs w:val="28"/>
        </w:rPr>
        <w:t>% от общего объема расходов</w:t>
      </w:r>
      <w:r w:rsidR="005B7D39">
        <w:rPr>
          <w:sz w:val="28"/>
          <w:szCs w:val="28"/>
        </w:rPr>
        <w:t xml:space="preserve">, </w:t>
      </w:r>
      <w:proofErr w:type="spellStart"/>
      <w:r w:rsidR="005B7D39">
        <w:rPr>
          <w:sz w:val="28"/>
          <w:szCs w:val="28"/>
        </w:rPr>
        <w:t>непрограмные</w:t>
      </w:r>
      <w:proofErr w:type="spellEnd"/>
      <w:r w:rsidR="005B7D39">
        <w:rPr>
          <w:sz w:val="28"/>
          <w:szCs w:val="28"/>
        </w:rPr>
        <w:t xml:space="preserve"> расходы 2565,5 тыс.рублей</w:t>
      </w:r>
      <w:r w:rsidR="005B7D39" w:rsidRPr="003B6004">
        <w:rPr>
          <w:sz w:val="28"/>
          <w:szCs w:val="28"/>
        </w:rPr>
        <w:t>.</w:t>
      </w:r>
      <w:r w:rsidR="005B7D39">
        <w:rPr>
          <w:sz w:val="28"/>
          <w:szCs w:val="28"/>
        </w:rPr>
        <w:t>,</w:t>
      </w:r>
      <w:r w:rsidR="005B7D39" w:rsidRPr="00A27030"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 xml:space="preserve">на 2020 год предложен в объеме 30383,1 тыс.рублей, </w:t>
      </w:r>
      <w:r w:rsidR="005B7D39" w:rsidRPr="00E664DD">
        <w:rPr>
          <w:sz w:val="28"/>
          <w:szCs w:val="28"/>
        </w:rPr>
        <w:t xml:space="preserve">в том числе средства муниципальных программ </w:t>
      </w:r>
      <w:r w:rsidR="005B7D39">
        <w:rPr>
          <w:sz w:val="28"/>
          <w:szCs w:val="28"/>
        </w:rPr>
        <w:t>Артемовского</w:t>
      </w:r>
      <w:r w:rsidR="005B7D39" w:rsidRPr="00E664DD">
        <w:rPr>
          <w:sz w:val="28"/>
          <w:szCs w:val="28"/>
        </w:rPr>
        <w:t xml:space="preserve"> муниципального образования– </w:t>
      </w:r>
      <w:r w:rsidR="005B7D39">
        <w:rPr>
          <w:sz w:val="28"/>
          <w:szCs w:val="28"/>
        </w:rPr>
        <w:t>26787,7</w:t>
      </w:r>
      <w:r w:rsidR="005B7D39" w:rsidRPr="00A27030">
        <w:rPr>
          <w:sz w:val="28"/>
          <w:szCs w:val="28"/>
        </w:rPr>
        <w:t xml:space="preserve"> тыс</w:t>
      </w:r>
      <w:r w:rsidR="005B7D39" w:rsidRPr="003B6004">
        <w:rPr>
          <w:sz w:val="28"/>
          <w:szCs w:val="28"/>
        </w:rPr>
        <w:t xml:space="preserve">.рублей, или </w:t>
      </w:r>
      <w:r w:rsidR="005B7D39">
        <w:rPr>
          <w:sz w:val="28"/>
          <w:szCs w:val="28"/>
        </w:rPr>
        <w:t xml:space="preserve">88,2% от общего объема расходов, </w:t>
      </w:r>
      <w:proofErr w:type="spellStart"/>
      <w:r w:rsidR="005B7D39">
        <w:rPr>
          <w:sz w:val="28"/>
          <w:szCs w:val="28"/>
        </w:rPr>
        <w:t>непрограмные</w:t>
      </w:r>
      <w:proofErr w:type="spellEnd"/>
      <w:r w:rsidR="005B7D39">
        <w:rPr>
          <w:sz w:val="28"/>
          <w:szCs w:val="28"/>
        </w:rPr>
        <w:t xml:space="preserve"> расходы – 3593,4 тыс</w:t>
      </w:r>
      <w:proofErr w:type="gramStart"/>
      <w:r w:rsidR="005B7D39">
        <w:rPr>
          <w:sz w:val="28"/>
          <w:szCs w:val="28"/>
        </w:rPr>
        <w:t>.р</w:t>
      </w:r>
      <w:proofErr w:type="gramEnd"/>
      <w:r w:rsidR="005B7D39">
        <w:rPr>
          <w:sz w:val="28"/>
          <w:szCs w:val="28"/>
        </w:rPr>
        <w:t>ублей,</w:t>
      </w:r>
      <w:r w:rsidR="005B7D39" w:rsidRPr="00A27030"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 xml:space="preserve">на 2021 год предложен в объеме 31 294,9 тыс.рублей, </w:t>
      </w:r>
      <w:r w:rsidR="005B7D39" w:rsidRPr="00E664DD">
        <w:rPr>
          <w:sz w:val="28"/>
          <w:szCs w:val="28"/>
        </w:rPr>
        <w:t xml:space="preserve">в том числе средства муниципальных программ </w:t>
      </w:r>
      <w:r w:rsidR="005B7D39">
        <w:rPr>
          <w:sz w:val="28"/>
          <w:szCs w:val="28"/>
        </w:rPr>
        <w:t>Артемовского</w:t>
      </w:r>
      <w:r w:rsidR="005B7D39" w:rsidRPr="00E664DD">
        <w:rPr>
          <w:sz w:val="28"/>
          <w:szCs w:val="28"/>
        </w:rPr>
        <w:t xml:space="preserve"> муниципального образования– </w:t>
      </w:r>
      <w:r w:rsidR="005B7D39">
        <w:rPr>
          <w:sz w:val="28"/>
          <w:szCs w:val="28"/>
        </w:rPr>
        <w:t>23890,0</w:t>
      </w:r>
      <w:r w:rsidR="005B7D39" w:rsidRPr="003B6004">
        <w:rPr>
          <w:sz w:val="28"/>
          <w:szCs w:val="28"/>
        </w:rPr>
        <w:t xml:space="preserve">тыс.рублей, или </w:t>
      </w:r>
      <w:r w:rsidR="005B7D39">
        <w:rPr>
          <w:sz w:val="28"/>
          <w:szCs w:val="28"/>
        </w:rPr>
        <w:t>76,3</w:t>
      </w:r>
      <w:r w:rsidR="005B7D39" w:rsidRPr="003B6004">
        <w:rPr>
          <w:sz w:val="28"/>
          <w:szCs w:val="28"/>
        </w:rPr>
        <w:t>% от общего объема расходов</w:t>
      </w:r>
      <w:r w:rsidR="005B7D39">
        <w:rPr>
          <w:sz w:val="28"/>
          <w:szCs w:val="28"/>
        </w:rPr>
        <w:t xml:space="preserve">, </w:t>
      </w:r>
      <w:proofErr w:type="spellStart"/>
      <w:r w:rsidR="005B7D39">
        <w:rPr>
          <w:sz w:val="28"/>
          <w:szCs w:val="28"/>
        </w:rPr>
        <w:t>непрограмные</w:t>
      </w:r>
      <w:proofErr w:type="spellEnd"/>
      <w:r w:rsidR="005B7D39">
        <w:rPr>
          <w:sz w:val="28"/>
          <w:szCs w:val="28"/>
        </w:rPr>
        <w:t xml:space="preserve"> расходы 7404,9 тыс.рублей</w:t>
      </w:r>
      <w:r w:rsidR="005B7D39" w:rsidRPr="003B6004">
        <w:rPr>
          <w:sz w:val="28"/>
          <w:szCs w:val="28"/>
        </w:rPr>
        <w:t>.</w:t>
      </w:r>
    </w:p>
    <w:p w:rsidR="000B276C" w:rsidRPr="005E1AF2" w:rsidRDefault="001D346D" w:rsidP="000B276C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82B3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276C" w:rsidRPr="005E1AF2">
        <w:rPr>
          <w:sz w:val="28"/>
          <w:szCs w:val="28"/>
        </w:rPr>
        <w:t>Проектом бюджета на 201</w:t>
      </w:r>
      <w:r w:rsidR="005B7D39">
        <w:rPr>
          <w:sz w:val="28"/>
          <w:szCs w:val="28"/>
        </w:rPr>
        <w:t>9</w:t>
      </w:r>
      <w:r w:rsidR="000B276C" w:rsidRPr="005E1AF2">
        <w:rPr>
          <w:sz w:val="28"/>
          <w:szCs w:val="28"/>
        </w:rPr>
        <w:t xml:space="preserve"> год и плановый период 20</w:t>
      </w:r>
      <w:r w:rsidR="005B7D39">
        <w:rPr>
          <w:sz w:val="28"/>
          <w:szCs w:val="28"/>
        </w:rPr>
        <w:t>20</w:t>
      </w:r>
      <w:r w:rsidR="000B276C" w:rsidRPr="005E1AF2">
        <w:rPr>
          <w:sz w:val="28"/>
          <w:szCs w:val="28"/>
        </w:rPr>
        <w:t>-202</w:t>
      </w:r>
      <w:r w:rsidR="005B7D39">
        <w:rPr>
          <w:sz w:val="28"/>
          <w:szCs w:val="28"/>
        </w:rPr>
        <w:t>1</w:t>
      </w:r>
      <w:r w:rsidR="000B276C" w:rsidRPr="005E1AF2">
        <w:rPr>
          <w:sz w:val="28"/>
          <w:szCs w:val="28"/>
        </w:rPr>
        <w:t xml:space="preserve"> годов  предусмотрены бюджетные ассигнования  </w:t>
      </w:r>
      <w:r w:rsidR="000B276C" w:rsidRPr="006E39BB">
        <w:rPr>
          <w:sz w:val="28"/>
          <w:szCs w:val="28"/>
        </w:rPr>
        <w:t>на реализацию 3 муниципальных программ.</w:t>
      </w:r>
    </w:p>
    <w:p w:rsidR="00F82775" w:rsidRDefault="000B276C" w:rsidP="009848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75">
        <w:rPr>
          <w:sz w:val="28"/>
          <w:szCs w:val="28"/>
        </w:rPr>
        <w:t xml:space="preserve"> При анализе представленных к проверке муниципальных программ установлено:</w:t>
      </w:r>
    </w:p>
    <w:p w:rsidR="0098485A" w:rsidRDefault="000B276C" w:rsidP="0098485A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82775">
        <w:rPr>
          <w:sz w:val="28"/>
          <w:szCs w:val="28"/>
        </w:rPr>
        <w:t xml:space="preserve">- </w:t>
      </w:r>
      <w:r w:rsidR="00F82775" w:rsidRPr="00C72BE1">
        <w:rPr>
          <w:b/>
          <w:i/>
          <w:sz w:val="28"/>
          <w:szCs w:val="28"/>
        </w:rPr>
        <w:t>Бюджетные ассигнования, предусмотренные уточненной бюджетной росписью</w:t>
      </w:r>
      <w:r w:rsidR="005B7D39">
        <w:rPr>
          <w:b/>
          <w:i/>
          <w:sz w:val="28"/>
          <w:szCs w:val="28"/>
        </w:rPr>
        <w:t xml:space="preserve"> на 2018 год </w:t>
      </w:r>
      <w:r w:rsidR="00F82775" w:rsidRPr="00C72BE1">
        <w:rPr>
          <w:b/>
          <w:i/>
          <w:sz w:val="28"/>
          <w:szCs w:val="28"/>
        </w:rPr>
        <w:t xml:space="preserve">не соответствуют ресурсному </w:t>
      </w:r>
      <w:proofErr w:type="gramStart"/>
      <w:r w:rsidR="00F82775" w:rsidRPr="00C72BE1">
        <w:rPr>
          <w:b/>
          <w:i/>
          <w:sz w:val="28"/>
          <w:szCs w:val="28"/>
        </w:rPr>
        <w:t>обеспечению</w:t>
      </w:r>
      <w:proofErr w:type="gramEnd"/>
      <w:r w:rsidR="00F82775" w:rsidRPr="00C72BE1">
        <w:rPr>
          <w:b/>
          <w:i/>
          <w:sz w:val="28"/>
          <w:szCs w:val="28"/>
        </w:rPr>
        <w:t xml:space="preserve"> </w:t>
      </w:r>
      <w:r w:rsidR="00F82775">
        <w:rPr>
          <w:b/>
          <w:i/>
          <w:sz w:val="28"/>
          <w:szCs w:val="28"/>
        </w:rPr>
        <w:t>указанно</w:t>
      </w:r>
      <w:r w:rsidR="0098485A">
        <w:rPr>
          <w:b/>
          <w:i/>
          <w:sz w:val="28"/>
          <w:szCs w:val="28"/>
        </w:rPr>
        <w:t>му</w:t>
      </w:r>
      <w:r w:rsidR="00F82775">
        <w:rPr>
          <w:b/>
          <w:i/>
          <w:sz w:val="28"/>
          <w:szCs w:val="28"/>
        </w:rPr>
        <w:t xml:space="preserve"> в паспортах муниципальных прогр</w:t>
      </w:r>
      <w:r w:rsidR="005B7D39">
        <w:rPr>
          <w:b/>
          <w:i/>
          <w:sz w:val="28"/>
          <w:szCs w:val="28"/>
        </w:rPr>
        <w:t>амм;</w:t>
      </w:r>
    </w:p>
    <w:p w:rsidR="005B7D39" w:rsidRDefault="0098485A" w:rsidP="0098485A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B7D39">
        <w:rPr>
          <w:b/>
          <w:i/>
          <w:sz w:val="28"/>
          <w:szCs w:val="28"/>
        </w:rPr>
        <w:t xml:space="preserve"> - </w:t>
      </w:r>
      <w:r w:rsidR="005B7D39" w:rsidRPr="009D4148">
        <w:rPr>
          <w:b/>
          <w:i/>
          <w:sz w:val="28"/>
          <w:szCs w:val="28"/>
        </w:rPr>
        <w:t>Объем финансового обеспечения реализации муниципальной программы</w:t>
      </w:r>
      <w:r>
        <w:rPr>
          <w:b/>
          <w:i/>
          <w:sz w:val="28"/>
          <w:szCs w:val="28"/>
        </w:rPr>
        <w:t xml:space="preserve"> </w:t>
      </w:r>
      <w:r w:rsidR="005B7D39" w:rsidRPr="005B7D39">
        <w:rPr>
          <w:b/>
          <w:i/>
          <w:sz w:val="28"/>
          <w:szCs w:val="28"/>
        </w:rPr>
        <w:t xml:space="preserve">«Формирование современной городской среды на 2018 -2022 годы» </w:t>
      </w:r>
      <w:r w:rsidR="005B7D39" w:rsidRPr="009D4148">
        <w:rPr>
          <w:b/>
          <w:i/>
          <w:sz w:val="28"/>
          <w:szCs w:val="28"/>
        </w:rPr>
        <w:t xml:space="preserve"> в паспорте муниципальной программы не соответствует объему бюджетных ассигнований, предусмотренному на реализацию муниципальной программы в проекте бюджета на  2019 год, и плановый период 2020-2021 годов, а именно в паспорте  программы учтено финансирование за счет средств областного бюджета на 2019 год в сумме 3700 тыс</w:t>
      </w:r>
      <w:proofErr w:type="gramStart"/>
      <w:r w:rsidR="005B7D39" w:rsidRPr="009D4148">
        <w:rPr>
          <w:b/>
          <w:i/>
          <w:sz w:val="28"/>
          <w:szCs w:val="28"/>
        </w:rPr>
        <w:t>.р</w:t>
      </w:r>
      <w:proofErr w:type="gramEnd"/>
      <w:r w:rsidR="005B7D39" w:rsidRPr="009D4148">
        <w:rPr>
          <w:b/>
          <w:i/>
          <w:sz w:val="28"/>
          <w:szCs w:val="28"/>
        </w:rPr>
        <w:t>ублей, на 2020 год 3700,0 тыс</w:t>
      </w:r>
      <w:proofErr w:type="gramStart"/>
      <w:r w:rsidR="005B7D39" w:rsidRPr="009D4148">
        <w:rPr>
          <w:b/>
          <w:i/>
          <w:sz w:val="28"/>
          <w:szCs w:val="28"/>
        </w:rPr>
        <w:t>.р</w:t>
      </w:r>
      <w:proofErr w:type="gramEnd"/>
      <w:r w:rsidR="005B7D39" w:rsidRPr="009D4148">
        <w:rPr>
          <w:b/>
          <w:i/>
          <w:sz w:val="28"/>
          <w:szCs w:val="28"/>
        </w:rPr>
        <w:t xml:space="preserve">ублей, на 2021 год 3700,0 тыс.рублей.  </w:t>
      </w:r>
      <w:r w:rsidR="005B7D39">
        <w:rPr>
          <w:b/>
          <w:i/>
          <w:sz w:val="28"/>
          <w:szCs w:val="28"/>
        </w:rPr>
        <w:t>Н</w:t>
      </w:r>
      <w:r w:rsidR="005B7D39" w:rsidRPr="009D4148">
        <w:rPr>
          <w:b/>
          <w:i/>
          <w:sz w:val="28"/>
          <w:szCs w:val="28"/>
        </w:rPr>
        <w:t>а уровне Иркутской области нормативный правовой акт подтверждающий участие Артемовского муниципального образования в областной Государственной программе «Формирование современной городской среды» на 2018 - 2022 годы, не принят</w:t>
      </w:r>
      <w:r w:rsidR="00D11D79">
        <w:rPr>
          <w:b/>
          <w:i/>
          <w:sz w:val="28"/>
          <w:szCs w:val="28"/>
        </w:rPr>
        <w:t>.</w:t>
      </w:r>
    </w:p>
    <w:p w:rsidR="00D11D79" w:rsidRDefault="00D11D79" w:rsidP="00D11D79">
      <w:pPr>
        <w:pStyle w:val="ad"/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2775">
        <w:rPr>
          <w:b/>
          <w:sz w:val="28"/>
          <w:szCs w:val="28"/>
        </w:rPr>
        <w:t>7</w:t>
      </w:r>
      <w:r w:rsidR="00754A2F" w:rsidRPr="00754A2F">
        <w:rPr>
          <w:sz w:val="28"/>
          <w:szCs w:val="28"/>
        </w:rPr>
        <w:t>.</w:t>
      </w:r>
      <w:r w:rsidR="000B276C" w:rsidRPr="005E1AF2">
        <w:rPr>
          <w:bCs/>
          <w:sz w:val="28"/>
          <w:szCs w:val="28"/>
        </w:rPr>
        <w:t xml:space="preserve"> </w:t>
      </w:r>
      <w:r w:rsidRPr="00077412">
        <w:rPr>
          <w:b/>
          <w:sz w:val="28"/>
          <w:szCs w:val="28"/>
        </w:rPr>
        <w:t>В нарушение ст. 184.2 БК РФ, к проекту решения о бюджете не представлена оценка ожидаемого исполнения бюджета на текущий финансовый год</w:t>
      </w:r>
      <w:r>
        <w:rPr>
          <w:b/>
          <w:sz w:val="28"/>
          <w:szCs w:val="28"/>
        </w:rPr>
        <w:t>,</w:t>
      </w:r>
      <w:r w:rsidRPr="00077412">
        <w:rPr>
          <w:b/>
          <w:sz w:val="28"/>
          <w:szCs w:val="28"/>
        </w:rPr>
        <w:t xml:space="preserve"> в части исполнения бюджета по расходам.</w:t>
      </w:r>
    </w:p>
    <w:p w:rsidR="00D11D79" w:rsidRPr="00077412" w:rsidRDefault="00D11D79" w:rsidP="00D11D79">
      <w:pPr>
        <w:pStyle w:val="a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следует отметить, что ожидаемое исполнение бюджета по доходам представлено только по   укрупненным кодам доходов.</w:t>
      </w:r>
    </w:p>
    <w:p w:rsidR="00D11D79" w:rsidRDefault="00D11D79" w:rsidP="00D11D79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485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5362D">
        <w:rPr>
          <w:b/>
          <w:i/>
          <w:sz w:val="28"/>
          <w:szCs w:val="28"/>
        </w:rPr>
        <w:t>При анализе расчета размера дефицита на 2019 год и плановый пе</w:t>
      </w:r>
      <w:r>
        <w:rPr>
          <w:b/>
          <w:i/>
          <w:sz w:val="28"/>
          <w:szCs w:val="28"/>
        </w:rPr>
        <w:t>риод 2020-2021 годы установлено, что</w:t>
      </w:r>
      <w:r w:rsidR="00CF3B72">
        <w:rPr>
          <w:b/>
          <w:i/>
          <w:sz w:val="28"/>
          <w:szCs w:val="28"/>
        </w:rPr>
        <w:t xml:space="preserve"> </w:t>
      </w:r>
      <w:r w:rsidRPr="00C5362D">
        <w:rPr>
          <w:b/>
          <w:i/>
          <w:sz w:val="28"/>
          <w:szCs w:val="28"/>
        </w:rPr>
        <w:t xml:space="preserve">администрация определяла  размер дефицита бюджета на 2020 год и на 2021 год без учета  условно утвержденных  расходов на  плановый период 2020-2021 годов.  На 2021 год размер дефицита  бюджета превышает  размер, установленный п. 3 ст. 92.1 БК РФ. </w:t>
      </w:r>
    </w:p>
    <w:p w:rsidR="00CF3B72" w:rsidRPr="00191993" w:rsidRDefault="00CF3B72" w:rsidP="00CF3B7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9. </w:t>
      </w:r>
      <w:r w:rsidRPr="00191993">
        <w:rPr>
          <w:sz w:val="28"/>
          <w:szCs w:val="28"/>
        </w:rPr>
        <w:t>Предельный объем муниципального долга  планируется установить в 2019 году в сумме 10 745,3 тыс. рублей, в 2020 году в сумме 10 566,7 тыс. рублей, в 2021 году в сумме 10 844,2 тыс. рублей.</w:t>
      </w:r>
    </w:p>
    <w:p w:rsidR="00CF3B72" w:rsidRPr="00191993" w:rsidRDefault="00CF3B72" w:rsidP="00CF3B72">
      <w:pPr>
        <w:jc w:val="both"/>
        <w:rPr>
          <w:sz w:val="28"/>
          <w:szCs w:val="28"/>
        </w:rPr>
      </w:pPr>
      <w:r w:rsidRPr="00191993">
        <w:rPr>
          <w:sz w:val="28"/>
          <w:szCs w:val="28"/>
        </w:rPr>
        <w:t xml:space="preserve">           При установленных параметрах бюджета верхний предел муниципального долга  составит:</w:t>
      </w:r>
    </w:p>
    <w:p w:rsidR="00CF3B72" w:rsidRPr="00191993" w:rsidRDefault="00CF3B72" w:rsidP="00CF3B72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>на 1 января 2020 года 940,0 тыс. рублей,</w:t>
      </w:r>
    </w:p>
    <w:p w:rsidR="00CF3B72" w:rsidRPr="00191993" w:rsidRDefault="00CF3B72" w:rsidP="00CF3B72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>на 1 января 2021 года  1 960,9  тыс. рублей,</w:t>
      </w:r>
    </w:p>
    <w:p w:rsidR="00CF3B72" w:rsidRDefault="00CF3B72" w:rsidP="00CF3B72">
      <w:pPr>
        <w:spacing w:line="228" w:lineRule="auto"/>
        <w:ind w:firstLine="709"/>
        <w:jc w:val="both"/>
        <w:rPr>
          <w:sz w:val="26"/>
          <w:szCs w:val="26"/>
        </w:rPr>
      </w:pPr>
      <w:r w:rsidRPr="00191993">
        <w:rPr>
          <w:sz w:val="28"/>
          <w:szCs w:val="28"/>
        </w:rPr>
        <w:t>на 1 января 2022 года 3 034,0  тыс. рублей</w:t>
      </w:r>
      <w:r w:rsidRPr="001839E0">
        <w:rPr>
          <w:sz w:val="26"/>
          <w:szCs w:val="26"/>
        </w:rPr>
        <w:t>.</w:t>
      </w:r>
    </w:p>
    <w:p w:rsidR="00CF3B72" w:rsidRPr="00191993" w:rsidRDefault="00CF3B72" w:rsidP="00CF3B72">
      <w:pPr>
        <w:tabs>
          <w:tab w:val="left" w:pos="9072"/>
        </w:tabs>
        <w:spacing w:line="228" w:lineRule="auto"/>
        <w:ind w:firstLine="709"/>
        <w:jc w:val="both"/>
        <w:rPr>
          <w:b/>
          <w:bCs/>
          <w:sz w:val="26"/>
          <w:szCs w:val="26"/>
        </w:rPr>
      </w:pPr>
      <w:r w:rsidRPr="00191993">
        <w:rPr>
          <w:b/>
          <w:sz w:val="26"/>
          <w:szCs w:val="26"/>
        </w:rPr>
        <w:t>В связи с тем,</w:t>
      </w:r>
      <w:r>
        <w:rPr>
          <w:sz w:val="26"/>
          <w:szCs w:val="26"/>
        </w:rPr>
        <w:t xml:space="preserve">  </w:t>
      </w:r>
      <w:r w:rsidRPr="00C5362D">
        <w:rPr>
          <w:b/>
          <w:i/>
          <w:sz w:val="28"/>
          <w:szCs w:val="28"/>
        </w:rPr>
        <w:t>администрация определяла  размер дефицита бюджета на 2020 год и на 2021 год без учета  условно утвержденных  расходов на  плановый период 2020-2021 годов</w:t>
      </w:r>
      <w:r>
        <w:rPr>
          <w:b/>
          <w:i/>
          <w:sz w:val="28"/>
          <w:szCs w:val="28"/>
        </w:rPr>
        <w:t xml:space="preserve">, Ревизионная комиссия </w:t>
      </w:r>
      <w:r w:rsidRPr="00C536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рекомендует пересмотреть </w:t>
      </w:r>
      <w:r w:rsidRPr="00191993">
        <w:rPr>
          <w:b/>
          <w:sz w:val="28"/>
          <w:szCs w:val="28"/>
        </w:rPr>
        <w:t>верхний предел муниципального долга  на 01 января 2021 года и на 01 января 2022 года.</w:t>
      </w:r>
    </w:p>
    <w:p w:rsidR="00CF3B72" w:rsidRPr="00C5362D" w:rsidRDefault="00CF3B72" w:rsidP="00D11D79">
      <w:pPr>
        <w:ind w:firstLine="540"/>
        <w:jc w:val="both"/>
        <w:rPr>
          <w:b/>
          <w:i/>
          <w:sz w:val="28"/>
          <w:szCs w:val="28"/>
        </w:rPr>
      </w:pPr>
    </w:p>
    <w:p w:rsidR="000B276C" w:rsidRPr="005E1AF2" w:rsidRDefault="000B276C" w:rsidP="00D11D79">
      <w:pPr>
        <w:jc w:val="both"/>
        <w:rPr>
          <w:sz w:val="28"/>
          <w:szCs w:val="28"/>
        </w:rPr>
      </w:pPr>
    </w:p>
    <w:p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0B276C" w:rsidRPr="0098485A">
        <w:rPr>
          <w:b/>
          <w:sz w:val="28"/>
          <w:szCs w:val="28"/>
        </w:rPr>
        <w:t>Артемовского</w:t>
      </w:r>
      <w:r w:rsidR="005703FC" w:rsidRPr="0098485A">
        <w:rPr>
          <w:b/>
          <w:sz w:val="28"/>
          <w:szCs w:val="28"/>
        </w:rPr>
        <w:t xml:space="preserve"> городского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0B276C" w:rsidRPr="0098485A">
        <w:rPr>
          <w:b/>
          <w:sz w:val="28"/>
          <w:szCs w:val="28"/>
        </w:rPr>
        <w:t>Артемовского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201</w:t>
      </w:r>
      <w:r w:rsidR="00CF3B72" w:rsidRPr="0098485A">
        <w:rPr>
          <w:b/>
          <w:sz w:val="28"/>
          <w:szCs w:val="28"/>
        </w:rPr>
        <w:t>9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20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CF3B72" w:rsidRPr="0098485A">
        <w:rPr>
          <w:b/>
          <w:sz w:val="28"/>
          <w:szCs w:val="28"/>
        </w:rPr>
        <w:t>1</w:t>
      </w:r>
      <w:r w:rsidR="00754A2F" w:rsidRPr="0098485A">
        <w:rPr>
          <w:b/>
          <w:sz w:val="28"/>
          <w:szCs w:val="28"/>
        </w:rPr>
        <w:t xml:space="preserve"> годов </w:t>
      </w:r>
      <w:r w:rsidR="00E77E13" w:rsidRPr="0098485A">
        <w:rPr>
          <w:b/>
          <w:sz w:val="28"/>
          <w:szCs w:val="28"/>
        </w:rPr>
        <w:t>» с учетом замечаний и рекомендаций по итогам экспертизы Проекта бюджета.</w:t>
      </w:r>
    </w:p>
    <w:p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5720B2" w:rsidRDefault="005720B2" w:rsidP="00754A2F">
      <w:pPr>
        <w:shd w:val="clear" w:color="auto" w:fill="FFFFFF"/>
        <w:ind w:firstLine="709"/>
        <w:rPr>
          <w:sz w:val="28"/>
          <w:szCs w:val="28"/>
        </w:rPr>
      </w:pPr>
    </w:p>
    <w:p w:rsidR="005720B2" w:rsidRDefault="005720B2" w:rsidP="00754A2F">
      <w:pPr>
        <w:shd w:val="clear" w:color="auto" w:fill="FFFFFF"/>
        <w:ind w:firstLine="709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37" w:rsidRDefault="004E7D37" w:rsidP="00BF19A6">
      <w:r>
        <w:separator/>
      </w:r>
    </w:p>
  </w:endnote>
  <w:endnote w:type="continuationSeparator" w:id="0">
    <w:p w:rsidR="004E7D37" w:rsidRDefault="004E7D37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37" w:rsidRDefault="004E7D37" w:rsidP="00BF19A6">
      <w:r>
        <w:separator/>
      </w:r>
    </w:p>
  </w:footnote>
  <w:footnote w:type="continuationSeparator" w:id="0">
    <w:p w:rsidR="004E7D37" w:rsidRDefault="004E7D37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4D7C5C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98485A">
          <w:rPr>
            <w:noProof/>
          </w:rPr>
          <w:t>4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3F20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34F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E186-6E37-4A2A-8F93-324AC75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27</cp:revision>
  <cp:lastPrinted>2017-12-04T04:39:00Z</cp:lastPrinted>
  <dcterms:created xsi:type="dcterms:W3CDTF">2014-12-22T03:55:00Z</dcterms:created>
  <dcterms:modified xsi:type="dcterms:W3CDTF">2018-11-19T09:41:00Z</dcterms:modified>
</cp:coreProperties>
</file>