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2" w:rsidRDefault="004D3172"/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A77ED8" w:rsidP="00F94E48">
      <w:pPr>
        <w:ind w:left="9192" w:firstLine="720"/>
        <w:jc w:val="center"/>
        <w:rPr>
          <w:sz w:val="28"/>
          <w:szCs w:val="28"/>
        </w:rPr>
      </w:pPr>
      <w:r w:rsidRPr="000D33CE">
        <w:rPr>
          <w:sz w:val="28"/>
          <w:szCs w:val="28"/>
        </w:rPr>
        <w:t xml:space="preserve">  </w:t>
      </w:r>
      <w:r w:rsidR="00F94E48" w:rsidRPr="00026C22">
        <w:rPr>
          <w:sz w:val="28"/>
          <w:szCs w:val="28"/>
        </w:rPr>
        <w:t>о</w:t>
      </w:r>
      <w:r w:rsidR="00E060F2" w:rsidRPr="00026C22">
        <w:rPr>
          <w:sz w:val="28"/>
          <w:szCs w:val="28"/>
        </w:rPr>
        <w:t>т</w:t>
      </w:r>
      <w:r w:rsidR="00FC3130" w:rsidRPr="00026C22">
        <w:rPr>
          <w:sz w:val="28"/>
          <w:szCs w:val="28"/>
        </w:rPr>
        <w:t xml:space="preserve"> </w:t>
      </w:r>
      <w:r w:rsidR="000E493B" w:rsidRPr="00026C22">
        <w:rPr>
          <w:sz w:val="28"/>
          <w:szCs w:val="28"/>
        </w:rPr>
        <w:t xml:space="preserve"> </w:t>
      </w:r>
      <w:r w:rsidR="00026C22" w:rsidRPr="00026C22">
        <w:rPr>
          <w:sz w:val="28"/>
          <w:szCs w:val="28"/>
        </w:rPr>
        <w:t>19</w:t>
      </w:r>
      <w:r w:rsidR="00E060F2" w:rsidRPr="00026C22">
        <w:rPr>
          <w:sz w:val="28"/>
          <w:szCs w:val="28"/>
        </w:rPr>
        <w:t>.12.201</w:t>
      </w:r>
      <w:r w:rsidR="00DD295F" w:rsidRPr="00026C22">
        <w:rPr>
          <w:sz w:val="28"/>
          <w:szCs w:val="28"/>
        </w:rPr>
        <w:t>7</w:t>
      </w:r>
      <w:r w:rsidRPr="00026C22">
        <w:rPr>
          <w:sz w:val="28"/>
          <w:szCs w:val="28"/>
        </w:rPr>
        <w:t xml:space="preserve">  </w:t>
      </w:r>
      <w:r w:rsidR="00E060F2" w:rsidRPr="00026C22">
        <w:rPr>
          <w:sz w:val="28"/>
          <w:szCs w:val="28"/>
        </w:rPr>
        <w:t xml:space="preserve"> №</w:t>
      </w:r>
      <w:r w:rsidR="000E493B" w:rsidRPr="00026C22">
        <w:rPr>
          <w:sz w:val="28"/>
          <w:szCs w:val="28"/>
        </w:rPr>
        <w:t xml:space="preserve"> </w:t>
      </w:r>
      <w:bookmarkStart w:id="0" w:name="_GoBack"/>
      <w:bookmarkEnd w:id="0"/>
      <w:r w:rsidR="00026C22" w:rsidRPr="00026C22">
        <w:rPr>
          <w:sz w:val="28"/>
          <w:szCs w:val="28"/>
        </w:rPr>
        <w:t>8-о</w:t>
      </w:r>
      <w:r w:rsidR="00E14E13">
        <w:rPr>
          <w:sz w:val="28"/>
          <w:szCs w:val="28"/>
        </w:rPr>
        <w:t xml:space="preserve">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73455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473455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 xml:space="preserve">муниципального 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образования</w:t>
      </w:r>
      <w:r w:rsidR="0047345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201</w:t>
      </w:r>
      <w:r w:rsidR="00DD295F">
        <w:rPr>
          <w:b/>
          <w:iCs/>
          <w:caps/>
          <w:sz w:val="28"/>
          <w:szCs w:val="28"/>
        </w:rPr>
        <w:t>8</w:t>
      </w:r>
      <w:r>
        <w:rPr>
          <w:b/>
          <w:iCs/>
          <w:caps/>
          <w:sz w:val="28"/>
          <w:szCs w:val="28"/>
        </w:rPr>
        <w:t xml:space="preserve">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581"/>
        <w:gridCol w:w="1932"/>
        <w:gridCol w:w="1968"/>
        <w:gridCol w:w="3154"/>
      </w:tblGrid>
      <w:tr w:rsidR="004D317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4D611E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6977E7" w:rsidRPr="00630184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 – аналитические мероприятия</w:t>
            </w:r>
          </w:p>
          <w:p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64405C">
            <w:pPr>
              <w:jc w:val="center"/>
            </w:pPr>
            <w:r w:rsidRPr="00E402F4">
              <w:t xml:space="preserve">Экспертиза проекта решения Думы </w:t>
            </w:r>
            <w:r w:rsidR="00473455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473455">
              <w:t>г. Бодайбо и района</w:t>
            </w:r>
            <w:r w:rsidRPr="00E402F4">
              <w:t xml:space="preserve"> «О бюджете муниципального образования </w:t>
            </w:r>
            <w:r w:rsidR="00473455">
              <w:t xml:space="preserve">г. Бодайбо и района </w:t>
            </w:r>
            <w:r w:rsidRPr="00E402F4">
              <w:t>на 201</w:t>
            </w:r>
            <w:r w:rsidR="0064405C">
              <w:t>9</w:t>
            </w:r>
            <w:r w:rsidR="00E14E13">
              <w:t xml:space="preserve"> год и на плановый период 20</w:t>
            </w:r>
            <w:r w:rsidR="0064405C">
              <w:t>20</w:t>
            </w:r>
            <w:r w:rsidR="00DD295F">
              <w:t xml:space="preserve"> и 202</w:t>
            </w:r>
            <w:r w:rsidR="0064405C">
              <w:t>1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A14992" w:rsidRPr="00630184" w:rsidRDefault="007E01AD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A14992" w:rsidRDefault="000E6F22" w:rsidP="00BA7E98">
            <w:pPr>
              <w:jc w:val="center"/>
            </w:pPr>
            <w:r>
              <w:t>Председатель комиссии</w:t>
            </w:r>
            <w:r w:rsidR="00D919C9">
              <w:t xml:space="preserve"> </w:t>
            </w:r>
          </w:p>
          <w:p w:rsidR="00473455" w:rsidRPr="00630184" w:rsidRDefault="00473455" w:rsidP="00BA7E98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>
              <w:t xml:space="preserve">Председатель комиссии </w:t>
            </w:r>
          </w:p>
          <w:p w:rsidR="00473455" w:rsidRPr="00B275F0" w:rsidRDefault="00473455" w:rsidP="00473455">
            <w:pPr>
              <w:jc w:val="center"/>
            </w:pPr>
            <w:r>
              <w:t>аудитор</w:t>
            </w:r>
            <w:r w:rsidRPr="00B275F0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EE7804" w:rsidRDefault="00473455" w:rsidP="004D611E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D919C9">
            <w:pPr>
              <w:jc w:val="center"/>
            </w:pPr>
            <w:r>
              <w:t>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>
              <w:t xml:space="preserve">Экспертиза муниципальных программ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E402F4" w:rsidRDefault="00473455" w:rsidP="004D611E">
            <w:pPr>
              <w:jc w:val="center"/>
            </w:pPr>
            <w:r w:rsidRPr="00E402F4">
              <w:t>По запросам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>
              <w:t xml:space="preserve">Председатель комиссии </w:t>
            </w:r>
          </w:p>
          <w:p w:rsidR="00473455" w:rsidRDefault="00473455" w:rsidP="00473455"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4D611E" w:rsidRDefault="00473455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:rsidR="00473455" w:rsidRPr="00EE7804" w:rsidRDefault="00473455" w:rsidP="004D611E">
            <w:pPr>
              <w:jc w:val="center"/>
            </w:pPr>
            <w:r>
              <w:t>п.</w:t>
            </w:r>
            <w:r w:rsidRPr="004D611E">
              <w:t xml:space="preserve"> 7 ч 2 ст. 9 Закона 6-ФЗ</w:t>
            </w:r>
          </w:p>
        </w:tc>
      </w:tr>
      <w:tr w:rsidR="00473455" w:rsidRPr="00630184" w:rsidTr="00473455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Default="00473455" w:rsidP="00473455">
            <w:r>
              <w:t xml:space="preserve">Мониторинг формирования и использования бюджетных ассигнований муниципальных дорожных фондов муниципального образования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Ежеквартально (до 20 числа месяца, следующего за отчетным)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 w:rsidRPr="00B275F0">
              <w:t xml:space="preserve">Председатель комиссии </w:t>
            </w:r>
          </w:p>
          <w:p w:rsidR="00473455" w:rsidRPr="00B275F0" w:rsidRDefault="00473455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16399D" w:rsidRDefault="00473455" w:rsidP="00903D33">
            <w:pPr>
              <w:jc w:val="center"/>
            </w:pPr>
            <w:r>
              <w:t>Обращение КСП Иркутской области от 19.10.2017 № 01/08-1329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1E426E">
            <w:pPr>
              <w:jc w:val="center"/>
            </w:pPr>
            <w:r>
              <w:t>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035BC" w:rsidRDefault="00473455" w:rsidP="0048534F">
            <w:pPr>
              <w:jc w:val="center"/>
            </w:pPr>
            <w:r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Февраль – 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r>
              <w:t>Председатель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D919C9">
            <w:pPr>
              <w:jc w:val="center"/>
            </w:pPr>
            <w:r>
              <w:t>ст.264.4 БК РФ</w:t>
            </w:r>
          </w:p>
          <w:p w:rsidR="00473455" w:rsidRDefault="00473455" w:rsidP="00D919C9">
            <w:pPr>
              <w:jc w:val="center"/>
            </w:pPr>
            <w:r>
              <w:t>ст.268.1 БК РФ</w:t>
            </w:r>
          </w:p>
        </w:tc>
      </w:tr>
      <w:tr w:rsidR="00473455" w:rsidRPr="00630184" w:rsidTr="00473455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 w:rsidRPr="006035BC">
              <w:t xml:space="preserve">Экспертиза проекта </w:t>
            </w:r>
            <w:r>
              <w:t xml:space="preserve">решения о </w:t>
            </w:r>
            <w:r w:rsidRPr="006035BC">
              <w:t>бюджет</w:t>
            </w:r>
            <w:r>
              <w:t xml:space="preserve">е </w:t>
            </w:r>
            <w:r w:rsidRPr="006035BC">
              <w:t>муниципального образования</w:t>
            </w:r>
            <w:r>
              <w:t xml:space="preserve"> г. Бодайбо и района </w:t>
            </w:r>
            <w:r>
              <w:rPr>
                <w:b/>
              </w:rPr>
              <w:t xml:space="preserve"> </w:t>
            </w:r>
            <w:r w:rsidRPr="00D30121">
              <w:t>на 201</w:t>
            </w:r>
            <w:r>
              <w:t xml:space="preserve">9 год и на плановый период 2020 и </w:t>
            </w:r>
            <w:r w:rsidRPr="00D30121">
              <w:t>20</w:t>
            </w:r>
            <w:r>
              <w:t>21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 w:rsidRPr="00B275F0">
              <w:t xml:space="preserve">Председатель комиссии </w:t>
            </w:r>
          </w:p>
          <w:p w:rsidR="00473455" w:rsidRPr="00B275F0" w:rsidRDefault="00473455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0E6F22" w:rsidRDefault="00473455" w:rsidP="000E6F22">
            <w:pPr>
              <w:jc w:val="center"/>
            </w:pPr>
            <w:r>
              <w:t>п.</w:t>
            </w:r>
            <w:r w:rsidRPr="000E6F22">
              <w:t xml:space="preserve"> 2 ч 2 ст. 9 Закона 6-ФЗ,</w:t>
            </w:r>
          </w:p>
          <w:p w:rsidR="00473455" w:rsidRDefault="00473455" w:rsidP="000E6F22">
            <w:pPr>
              <w:jc w:val="center"/>
            </w:pPr>
            <w:r w:rsidRPr="000E6F22">
              <w:t>ч. 1 ст. 157 БК РФ</w:t>
            </w:r>
          </w:p>
          <w:p w:rsidR="00473455" w:rsidRPr="006300CC" w:rsidRDefault="00473455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>
              <w:t xml:space="preserve">решений  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>
              <w:t xml:space="preserve">г. Бодайбо и района на </w:t>
            </w:r>
            <w:r w:rsidRPr="00D30121">
              <w:t>201</w:t>
            </w:r>
            <w:r>
              <w:t xml:space="preserve">9 год и на плановый период 2020 и </w:t>
            </w:r>
            <w:r w:rsidRPr="00D30121">
              <w:t>20</w:t>
            </w:r>
            <w:r>
              <w:t>21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r>
              <w:t>Председатель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 Бодайбинского</w:t>
            </w:r>
            <w:r w:rsidRPr="00E303A4">
              <w:t xml:space="preserve"> муниципального образования </w:t>
            </w:r>
            <w:r>
              <w:t xml:space="preserve">на </w:t>
            </w:r>
            <w:r w:rsidRPr="00D30121">
              <w:t>201</w:t>
            </w:r>
            <w:r>
              <w:t xml:space="preserve">9 год и на плановый период 2020 и </w:t>
            </w:r>
            <w:r w:rsidRPr="00D30121">
              <w:t>20</w:t>
            </w:r>
            <w:r>
              <w:t>21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>
              <w:t>октябрь</w:t>
            </w:r>
            <w:r w:rsidRPr="0089043E">
              <w:t xml:space="preserve"> - </w:t>
            </w:r>
            <w:r>
              <w:t>ноябрь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 w:rsidRPr="00B275F0">
              <w:t xml:space="preserve">Председатель комиссии </w:t>
            </w:r>
          </w:p>
          <w:p w:rsidR="00473455" w:rsidRPr="00B275F0" w:rsidRDefault="00473455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lastRenderedPageBreak/>
              <w:t>1.7.2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73455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>
              <w:t xml:space="preserve">Балахнинского </w:t>
            </w:r>
            <w:r w:rsidRPr="00E303A4">
              <w:t xml:space="preserve"> муниципального образования</w:t>
            </w:r>
            <w:r>
              <w:t xml:space="preserve"> на 2019 год и на плановый период 2020 и </w:t>
            </w:r>
            <w:r w:rsidRPr="00D30121">
              <w:t>20</w:t>
            </w:r>
            <w:r>
              <w:t>21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r>
              <w:t>Председатель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286610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Артемовского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201</w:t>
            </w:r>
            <w:r>
              <w:t>9</w:t>
            </w:r>
            <w:r w:rsidRPr="00D30121">
              <w:t xml:space="preserve"> год и на плановый период 20</w:t>
            </w:r>
            <w:r>
              <w:t xml:space="preserve">20 и </w:t>
            </w:r>
            <w:r w:rsidRPr="00D30121">
              <w:t>20</w:t>
            </w:r>
            <w:r>
              <w:t>21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473455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286610" w:rsidP="00473455">
            <w:pPr>
              <w:jc w:val="center"/>
            </w:pPr>
            <w:r>
              <w:t>аудитор</w:t>
            </w:r>
            <w:r w:rsidR="00473455" w:rsidRPr="00B275F0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286610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Кропоткинского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201</w:t>
            </w:r>
            <w:r>
              <w:t>9</w:t>
            </w:r>
            <w:r w:rsidRPr="00D30121">
              <w:t xml:space="preserve"> год и на плановый период 20</w:t>
            </w:r>
            <w:r>
              <w:t xml:space="preserve">20 и </w:t>
            </w:r>
            <w:r w:rsidRPr="00D30121">
              <w:t>20</w:t>
            </w:r>
            <w:r>
              <w:t>21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473455">
            <w:r>
              <w:t>Председатель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286610">
            <w:pPr>
              <w:jc w:val="center"/>
            </w:pPr>
            <w:r w:rsidRPr="00E303A4">
              <w:t xml:space="preserve">Экспертиза проекта </w:t>
            </w:r>
            <w:r>
              <w:t>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Жуинского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201</w:t>
            </w:r>
            <w:r>
              <w:t>9</w:t>
            </w:r>
            <w:r w:rsidRPr="00D30121">
              <w:t xml:space="preserve"> год и на плановый период 20</w:t>
            </w:r>
            <w:r>
              <w:t xml:space="preserve">20 и </w:t>
            </w:r>
            <w:r w:rsidRPr="00D30121">
              <w:t>20</w:t>
            </w:r>
            <w:r>
              <w:t>21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 w:rsidRPr="00B275F0">
              <w:t xml:space="preserve">Председатель комиссии </w:t>
            </w:r>
          </w:p>
          <w:p w:rsidR="00286610" w:rsidRPr="00B275F0" w:rsidRDefault="00286610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1.7.6.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286610">
            <w:pPr>
              <w:jc w:val="center"/>
            </w:pPr>
            <w:r w:rsidRPr="00E303A4">
              <w:t>Экспертиза проекта</w:t>
            </w:r>
            <w:r>
              <w:t xml:space="preserve"> решения о</w:t>
            </w:r>
            <w:r w:rsidRPr="00E303A4">
              <w:t xml:space="preserve"> бюджет</w:t>
            </w:r>
            <w:r>
              <w:t>е</w:t>
            </w:r>
            <w:r w:rsidRPr="00E303A4">
              <w:t xml:space="preserve"> </w:t>
            </w:r>
            <w:r w:rsidR="00286610">
              <w:t>Мамаканского</w:t>
            </w:r>
            <w:r w:rsidRPr="00E303A4">
              <w:t xml:space="preserve"> муниципального образования</w:t>
            </w:r>
            <w:r>
              <w:t xml:space="preserve"> на </w:t>
            </w:r>
            <w:r w:rsidRPr="00D30121">
              <w:t>201</w:t>
            </w:r>
            <w:r>
              <w:t>9</w:t>
            </w:r>
            <w:r w:rsidRPr="00D30121">
              <w:t xml:space="preserve"> год и на плановый период 20</w:t>
            </w:r>
            <w:r>
              <w:t xml:space="preserve">20 и </w:t>
            </w:r>
            <w:r w:rsidRPr="00D30121">
              <w:t>20</w:t>
            </w:r>
            <w:r>
              <w:t>21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 w:rsidRPr="0089043E"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473455">
            <w:r>
              <w:t>Председатель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89043E" w:rsidRDefault="00473455" w:rsidP="0089043E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:rsidR="00473455" w:rsidRPr="00630184" w:rsidRDefault="00473455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286610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  <w:r w:rsidR="00286610">
              <w:t>муни</w:t>
            </w:r>
            <w:r>
              <w:t xml:space="preserve">ципального образования </w:t>
            </w:r>
            <w:r w:rsidR="00286610">
              <w:t xml:space="preserve">г. Бодайбо и района </w:t>
            </w:r>
            <w:r>
              <w:t xml:space="preserve">за 2017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473455">
            <w:r>
              <w:t>Председатель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9B29E3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201</w:t>
            </w:r>
            <w:r>
              <w:t>7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 w:rsidRPr="00B275F0">
              <w:t xml:space="preserve">Председатель комиссии </w:t>
            </w:r>
          </w:p>
          <w:p w:rsidR="00286610" w:rsidRPr="00B275F0" w:rsidRDefault="00286610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2866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Бодайбинского</w:t>
            </w:r>
            <w:r w:rsidRPr="001B2D98">
              <w:t xml:space="preserve"> муниципального образования за 201</w:t>
            </w:r>
            <w:r>
              <w:t>7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473455">
            <w:r>
              <w:t xml:space="preserve">Председатель комиссии 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2866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Балахнинского</w:t>
            </w:r>
            <w:r w:rsidRPr="001B2D98">
              <w:t xml:space="preserve"> муниципального образования за 201</w:t>
            </w:r>
            <w:r>
              <w:t>7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 w:rsidRPr="00B275F0">
              <w:t xml:space="preserve">Председатель комиссии </w:t>
            </w:r>
          </w:p>
          <w:p w:rsidR="00286610" w:rsidRPr="00B275F0" w:rsidRDefault="00286610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2866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Артемовского</w:t>
            </w:r>
            <w:r w:rsidRPr="001B2D98">
              <w:t xml:space="preserve"> муниципального образования за 201</w:t>
            </w:r>
            <w:r>
              <w:t>7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473455">
            <w:r>
              <w:t>Председатель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2866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Кропоткинского </w:t>
            </w:r>
            <w:r w:rsidRPr="001B2D98">
              <w:t xml:space="preserve"> муниципального образования за 201</w:t>
            </w:r>
            <w:r>
              <w:t>7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473455" w:rsidP="00473455">
            <w:pPr>
              <w:jc w:val="center"/>
            </w:pPr>
            <w:r w:rsidRPr="00B275F0">
              <w:t>Председатель комиссии</w:t>
            </w:r>
          </w:p>
          <w:p w:rsidR="00473455" w:rsidRPr="00B275F0" w:rsidRDefault="00286610" w:rsidP="00473455">
            <w:pPr>
              <w:jc w:val="center"/>
            </w:pPr>
            <w:r>
              <w:t>аудитор</w:t>
            </w:r>
            <w:r w:rsidR="00473455" w:rsidRPr="00B275F0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lastRenderedPageBreak/>
              <w:t>1.9.5.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2866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>Жуинского</w:t>
            </w:r>
            <w:r w:rsidRPr="001B2D98">
              <w:t xml:space="preserve"> муниципального образования за 201</w:t>
            </w:r>
            <w:r>
              <w:t>7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473455">
            <w:r>
              <w:t>Предедатель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1.9.6.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286610">
            <w:pPr>
              <w:jc w:val="center"/>
            </w:pPr>
            <w:r w:rsidRPr="001B2D98">
              <w:t xml:space="preserve">Внешняя проверка исполнения бюджета </w:t>
            </w:r>
            <w:r w:rsidR="00286610">
              <w:t xml:space="preserve">Мамаканского </w:t>
            </w:r>
            <w:r w:rsidRPr="001B2D98">
              <w:t>муниципального образования за 201</w:t>
            </w:r>
            <w:r>
              <w:t>7</w:t>
            </w:r>
            <w:r w:rsidRPr="001B2D98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 w:rsidRPr="00B275F0">
              <w:t xml:space="preserve">Председатель комиссии </w:t>
            </w:r>
          </w:p>
          <w:p w:rsidR="00286610" w:rsidRPr="00B275F0" w:rsidRDefault="00286610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ст.264.4 БК РФ</w:t>
            </w:r>
          </w:p>
          <w:p w:rsidR="00473455" w:rsidRPr="00630184" w:rsidRDefault="00473455" w:rsidP="004D611E">
            <w:pPr>
              <w:jc w:val="center"/>
            </w:pPr>
            <w:r w:rsidRPr="00520220">
              <w:t>п. 3 ч. 2 ст. 9 Закон 6-ФЗ</w:t>
            </w: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1E426E">
            <w:pPr>
              <w:jc w:val="center"/>
            </w:pPr>
            <w:r>
              <w:t>1.10.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1B2D98" w:rsidRDefault="00473455" w:rsidP="004D611E">
            <w:pPr>
              <w:jc w:val="center"/>
            </w:pPr>
            <w:r w:rsidRPr="001B2D98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B275F0" w:rsidRDefault="00473455" w:rsidP="00473455">
            <w:pPr>
              <w:jc w:val="center"/>
            </w:pPr>
            <w:r w:rsidRPr="00B275F0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ст. 98 Закона 44-ФЗ</w:t>
            </w:r>
          </w:p>
        </w:tc>
      </w:tr>
      <w:tr w:rsidR="00473455" w:rsidRPr="00630184" w:rsidTr="0047345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A10BF">
            <w:pPr>
              <w:ind w:left="360"/>
            </w:pPr>
            <w:r>
              <w:t>1.11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85FB0" w:rsidRDefault="00473455" w:rsidP="004D611E">
            <w:pPr>
              <w:jc w:val="center"/>
            </w:pPr>
            <w:r w:rsidRPr="00585FB0">
              <w:t>Осуществление мониторинга формирования и использования бюджетных ассигнований муниципальных дорожных фондов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 xml:space="preserve">Октябрь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286610" w:rsidRDefault="00286610" w:rsidP="00473455">
            <w:r>
              <w:t>Председатель комиссии</w:t>
            </w:r>
          </w:p>
          <w:p w:rsidR="00473455" w:rsidRDefault="00473455" w:rsidP="00473455">
            <w:r w:rsidRPr="00B275F0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4D611E">
            <w:pPr>
              <w:jc w:val="center"/>
            </w:pPr>
            <w:r>
              <w:t>Обращение КСП Иркутской области от 19.10.2017 № 01/08-1329</w:t>
            </w:r>
          </w:p>
        </w:tc>
      </w:tr>
      <w:tr w:rsidR="00B74CC5" w:rsidRPr="00630184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74CC5" w:rsidRDefault="00B74CC5" w:rsidP="00B74CC5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:rsidR="00BA7E98" w:rsidRPr="001B2D98" w:rsidRDefault="00BA7E98" w:rsidP="00BA7E98">
            <w:pPr>
              <w:pStyle w:val="a7"/>
              <w:rPr>
                <w:b/>
              </w:rPr>
            </w:pP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3E21FC" w:rsidRDefault="00286610" w:rsidP="00B63D76">
            <w:pPr>
              <w:jc w:val="center"/>
            </w:pPr>
            <w:r>
              <w:t xml:space="preserve">«Проверка целевого и эффективного использования бюджетных средств выделенных из районного фонда финансовой поддержки поселений муниципальным образованиям района на приобретение транспортных средств в 2015-2017-годах» (Артем, Балахнинск, Мамакан) </w:t>
            </w:r>
            <w:r w:rsidR="00473455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B63D76" w:rsidP="006B3DF9">
            <w:pPr>
              <w:jc w:val="center"/>
            </w:pPr>
            <w:r>
              <w:t>Январь-март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pPr>
              <w:jc w:val="center"/>
            </w:pPr>
            <w:r w:rsidRPr="00C06462">
              <w:t xml:space="preserve">Председатель комиссии </w:t>
            </w:r>
          </w:p>
          <w:p w:rsidR="00473455" w:rsidRPr="00C06462" w:rsidRDefault="00473455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473455" w:rsidP="006B36F8">
            <w:pPr>
              <w:jc w:val="center"/>
            </w:pPr>
            <w:r w:rsidRPr="00D87939">
              <w:t>ч. 2 ст. 157 БК РФ,</w:t>
            </w:r>
          </w:p>
          <w:p w:rsidR="00473455" w:rsidRDefault="00473455" w:rsidP="006B36F8">
            <w:pPr>
              <w:jc w:val="center"/>
            </w:pPr>
            <w:r w:rsidRPr="00D87939">
              <w:t>п. 4 ч. 2 ст. 9 Закон 6-ФЗ</w:t>
            </w:r>
          </w:p>
          <w:p w:rsidR="00473455" w:rsidRPr="00D87939" w:rsidRDefault="00473455" w:rsidP="00903D33">
            <w:pPr>
              <w:jc w:val="center"/>
            </w:pP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4D611E">
            <w:pPr>
              <w:jc w:val="center"/>
            </w:pPr>
            <w:r>
              <w:t>2.1.2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D3847" w:rsidRDefault="00473455" w:rsidP="0064405C">
            <w:pPr>
              <w:jc w:val="center"/>
            </w:pPr>
            <w:r w:rsidRPr="003E21FC">
              <w:t xml:space="preserve">Проверка законного, результативного (эффективного и экономного) использования средств, направленных </w:t>
            </w:r>
            <w:r w:rsidR="00B63D76">
              <w:t>Кропоткинскому</w:t>
            </w:r>
            <w:r>
              <w:t xml:space="preserve"> муниципальн</w:t>
            </w:r>
            <w:r w:rsidR="00B63D76">
              <w:t>ому</w:t>
            </w:r>
            <w:r>
              <w:t xml:space="preserve"> образовани</w:t>
            </w:r>
            <w:r w:rsidR="00B63D76">
              <w:t>ю</w:t>
            </w:r>
            <w:r>
              <w:t xml:space="preserve"> </w:t>
            </w:r>
            <w:r w:rsidRPr="003E21FC">
              <w:t xml:space="preserve">на реализацию </w:t>
            </w:r>
            <w:r>
              <w:t xml:space="preserve">мероприятий перечня </w:t>
            </w:r>
            <w:r w:rsidRPr="003E21FC">
              <w:t>проект</w:t>
            </w:r>
            <w:r>
              <w:t>ов</w:t>
            </w:r>
            <w:r w:rsidRPr="003E21FC">
              <w:t xml:space="preserve"> «Народные инициативы» </w:t>
            </w:r>
            <w:r>
              <w:t>за</w:t>
            </w:r>
            <w:r w:rsidRPr="003E21FC">
              <w:t xml:space="preserve"> </w:t>
            </w:r>
            <w:r w:rsidR="00B63D76">
              <w:t xml:space="preserve">2016, </w:t>
            </w:r>
            <w:r w:rsidRPr="003E21FC">
              <w:t>201</w:t>
            </w:r>
            <w:r>
              <w:t>7</w:t>
            </w:r>
            <w:r w:rsidRPr="003E21FC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A71B00" w:rsidRDefault="00B63D76" w:rsidP="006B3DF9">
            <w:pPr>
              <w:jc w:val="center"/>
            </w:pPr>
            <w:r>
              <w:t>Сентябрь-октябрь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601F26" w:rsidRDefault="00473455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473455" w:rsidP="00903D33">
            <w:pPr>
              <w:jc w:val="center"/>
            </w:pPr>
            <w:r w:rsidRPr="00D87939">
              <w:t>ч. 2 ст. 157 БК РФ,</w:t>
            </w:r>
          </w:p>
          <w:p w:rsidR="00473455" w:rsidRDefault="00473455" w:rsidP="00903D33">
            <w:pPr>
              <w:jc w:val="center"/>
            </w:pPr>
            <w:r w:rsidRPr="00D87939">
              <w:t>п. 4 ч. 2 ст. 9 Закон 6-ФЗ</w:t>
            </w:r>
          </w:p>
          <w:p w:rsidR="00473455" w:rsidRPr="00D87939" w:rsidRDefault="00473455" w:rsidP="00903D33">
            <w:pPr>
              <w:jc w:val="center"/>
            </w:pP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Pr="00630184" w:rsidRDefault="00473455" w:rsidP="00EF1D46">
            <w:pPr>
              <w:jc w:val="center"/>
            </w:pPr>
            <w:r>
              <w:t>2.1.3.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D3847" w:rsidRDefault="00B63D76" w:rsidP="006B36F8">
            <w:r w:rsidRPr="00B61F06">
              <w:rPr>
                <w:bCs/>
                <w:spacing w:val="-1"/>
              </w:rPr>
              <w:t xml:space="preserve"> «Анализ использования субвенций, выделенных в</w:t>
            </w:r>
            <w:r w:rsidRPr="00B61F06">
              <w:rPr>
                <w:bCs/>
                <w:spacing w:val="-3"/>
              </w:rPr>
              <w:t xml:space="preserve"> 2016 – 2017 годах на осуществление полномочий  по первичному воинскому учету на территориях, где отсутствуют военные комиссариаты»</w:t>
            </w:r>
            <w:r>
              <w:rPr>
                <w:bCs/>
                <w:spacing w:val="-3"/>
              </w:rPr>
              <w:t xml:space="preserve"> </w:t>
            </w:r>
            <w:r>
              <w:t>(Мамакан)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B63D76" w:rsidP="00A71B00">
            <w:pPr>
              <w:jc w:val="center"/>
            </w:pPr>
            <w:r>
              <w:t>Май-июнь</w:t>
            </w:r>
          </w:p>
          <w:p w:rsidR="00473455" w:rsidRPr="00A71B00" w:rsidRDefault="00473455" w:rsidP="00A71B0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473455" w:rsidP="00D87939">
            <w:pPr>
              <w:jc w:val="center"/>
            </w:pPr>
            <w:r w:rsidRPr="00D87939">
              <w:t>ч. 2 ст. 157 БК РФ,</w:t>
            </w:r>
          </w:p>
          <w:p w:rsidR="00473455" w:rsidRDefault="00473455" w:rsidP="005B3B2E">
            <w:pPr>
              <w:jc w:val="center"/>
            </w:pPr>
            <w:r w:rsidRPr="00D87939">
              <w:t>п.5 ч. 2 ст. 9 Закон 6-ФЗ</w:t>
            </w:r>
          </w:p>
          <w:p w:rsidR="00473455" w:rsidRPr="00D87939" w:rsidRDefault="00473455" w:rsidP="005B3B2E">
            <w:pPr>
              <w:jc w:val="center"/>
            </w:pP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EF1D46">
            <w:pPr>
              <w:jc w:val="center"/>
            </w:pPr>
            <w:r>
              <w:t>2.1.4.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5D3847" w:rsidRDefault="00B63D76" w:rsidP="00B63D76">
            <w:r w:rsidRPr="00B61F06">
              <w:rPr>
                <w:bCs/>
                <w:spacing w:val="-1"/>
              </w:rPr>
              <w:t>«Анализ использования субвенций, выделенных в</w:t>
            </w:r>
            <w:r w:rsidRPr="00B61F06">
              <w:rPr>
                <w:bCs/>
                <w:spacing w:val="-3"/>
              </w:rPr>
              <w:t xml:space="preserve"> 2016 – 2017 годах на осуществление полномочий  по первичному воинскому учету на территориях, где отсутствуют военные комиссариаты»</w:t>
            </w:r>
            <w:r>
              <w:rPr>
                <w:bCs/>
                <w:spacing w:val="-3"/>
              </w:rPr>
              <w:t xml:space="preserve"> </w:t>
            </w:r>
            <w:r>
              <w:t>(Артем)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Default="00B63D76" w:rsidP="003E21FC">
            <w:pPr>
              <w:jc w:val="center"/>
            </w:pPr>
            <w:r>
              <w:t>Май-июнь</w:t>
            </w:r>
          </w:p>
          <w:p w:rsidR="00473455" w:rsidRPr="00A71B00" w:rsidRDefault="00473455" w:rsidP="003E21FC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Pr="00601F26" w:rsidRDefault="00473455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473455" w:rsidP="00D87939">
            <w:pPr>
              <w:jc w:val="center"/>
            </w:pPr>
            <w:r w:rsidRPr="00D87939">
              <w:t>ч. 2 ст. 157 БК РФ,</w:t>
            </w:r>
          </w:p>
          <w:p w:rsidR="00473455" w:rsidRDefault="00473455" w:rsidP="00903D33">
            <w:pPr>
              <w:jc w:val="center"/>
            </w:pPr>
            <w:r w:rsidRPr="00D87939">
              <w:t>п. 4 ч. 2 ст. 9 Закон 6-ФЗ</w:t>
            </w:r>
          </w:p>
          <w:p w:rsidR="00473455" w:rsidRPr="00D87939" w:rsidRDefault="00473455" w:rsidP="005124F9">
            <w:pPr>
              <w:jc w:val="center"/>
            </w:pP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EF1D46">
            <w:pPr>
              <w:jc w:val="center"/>
            </w:pPr>
            <w:r>
              <w:t>2.1.5.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06D87" w:rsidRDefault="00B63D76" w:rsidP="005124F9">
            <w:pPr>
              <w:rPr>
                <w:i/>
              </w:rPr>
            </w:pPr>
            <w:r>
              <w:t xml:space="preserve"> «Проверка правильности и обоснованности принятия бюджетных обязательств администрацией Кропоткинского городского поселения в 2017 году»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8C31AD" w:rsidRDefault="00B63D76" w:rsidP="00B63D76">
            <w:pPr>
              <w:jc w:val="center"/>
            </w:pPr>
            <w:r>
              <w:t>Июнь-август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473455" w:rsidRDefault="00473455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473455" w:rsidP="00D87939">
            <w:pPr>
              <w:jc w:val="center"/>
            </w:pPr>
            <w:r w:rsidRPr="00D87939">
              <w:t>ч. 2 ст. 157 БК РФ,</w:t>
            </w:r>
          </w:p>
          <w:p w:rsidR="00473455" w:rsidRDefault="00473455" w:rsidP="00903D33">
            <w:pPr>
              <w:jc w:val="center"/>
            </w:pPr>
            <w:r w:rsidRPr="00D87939">
              <w:t>п. 4 ч. 2 ст. 9 Закон 6-ФЗ</w:t>
            </w:r>
          </w:p>
          <w:p w:rsidR="00473455" w:rsidRPr="00D87939" w:rsidRDefault="00473455" w:rsidP="00903D33">
            <w:pPr>
              <w:jc w:val="center"/>
            </w:pPr>
          </w:p>
        </w:tc>
      </w:tr>
      <w:tr w:rsidR="00473455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73455" w:rsidRDefault="00473455" w:rsidP="00EF1D46">
            <w:pPr>
              <w:jc w:val="center"/>
            </w:pPr>
            <w:r>
              <w:lastRenderedPageBreak/>
              <w:t>2.1.6.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73455" w:rsidRPr="00E06D87" w:rsidRDefault="00B63D76" w:rsidP="00B63D76">
            <w:pPr>
              <w:rPr>
                <w:i/>
                <w:sz w:val="28"/>
                <w:szCs w:val="28"/>
              </w:rPr>
            </w:pPr>
            <w:r>
              <w:t>«Проверка правильности и обоснованности принятия бюджетных обязательств администрацией Балахнинского городского поселения в 2017 году»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73455" w:rsidRPr="001218CA" w:rsidRDefault="00B63D76" w:rsidP="00B63D76">
            <w:pPr>
              <w:jc w:val="center"/>
            </w:pPr>
            <w:r>
              <w:t>Июнь-август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473455" w:rsidP="00473455">
            <w:pPr>
              <w:jc w:val="center"/>
            </w:pPr>
            <w:r w:rsidRPr="00601F26">
              <w:t>Председатель комиссии</w:t>
            </w:r>
          </w:p>
          <w:p w:rsidR="00473455" w:rsidRPr="00601F26" w:rsidRDefault="00B63D76" w:rsidP="00473455">
            <w:pPr>
              <w:jc w:val="center"/>
            </w:pPr>
            <w:r>
              <w:t>аудитор</w:t>
            </w:r>
            <w:r w:rsidR="00473455"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73455" w:rsidRPr="00D87939" w:rsidRDefault="00473455" w:rsidP="00D87939">
            <w:pPr>
              <w:jc w:val="center"/>
            </w:pPr>
            <w:r w:rsidRPr="00D87939">
              <w:t>ч. 2 ст. 157 БК РФ,</w:t>
            </w:r>
          </w:p>
          <w:p w:rsidR="00473455" w:rsidRDefault="00473455" w:rsidP="00903D33">
            <w:pPr>
              <w:jc w:val="center"/>
            </w:pPr>
            <w:r w:rsidRPr="005B28A2">
              <w:t>п. 4 ч. 2 ст. 9 Закон 6-ФЗ</w:t>
            </w:r>
          </w:p>
          <w:p w:rsidR="00473455" w:rsidRPr="005B28A2" w:rsidRDefault="00473455" w:rsidP="00903D33">
            <w:pPr>
              <w:jc w:val="center"/>
            </w:pP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Default="00B63D76" w:rsidP="00B34430">
            <w:pPr>
              <w:jc w:val="center"/>
            </w:pPr>
            <w:r>
              <w:t>2.1.</w:t>
            </w:r>
            <w:r w:rsidR="00B34430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E06D87" w:rsidRDefault="00B63D76" w:rsidP="00B34430">
            <w:pPr>
              <w:rPr>
                <w:i/>
                <w:sz w:val="28"/>
                <w:szCs w:val="28"/>
              </w:rPr>
            </w:pPr>
            <w:r>
              <w:t>«Проверка правильности и обоснованности принятия бюджетных обязательств администрацией Б</w:t>
            </w:r>
            <w:r w:rsidR="00B34430">
              <w:t>одайбинского</w:t>
            </w:r>
            <w:r>
              <w:t xml:space="preserve"> городского поселения в 2017 году»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1218CA" w:rsidRDefault="00B63D76" w:rsidP="00B63D76">
            <w:pPr>
              <w:jc w:val="center"/>
            </w:pPr>
            <w:r>
              <w:t>декабрь-январь 2019г.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B63D76" w:rsidP="000D594B">
            <w:pPr>
              <w:jc w:val="center"/>
            </w:pPr>
            <w:r w:rsidRPr="00601F26">
              <w:t>Председатель комиссии</w:t>
            </w:r>
          </w:p>
          <w:p w:rsidR="00B63D76" w:rsidRPr="00601F26" w:rsidRDefault="00B63D76" w:rsidP="000D594B">
            <w:pPr>
              <w:jc w:val="center"/>
            </w:pPr>
            <w:r>
              <w:t>аудитор</w:t>
            </w:r>
            <w:r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D87939" w:rsidRDefault="00B63D76" w:rsidP="000D594B">
            <w:pPr>
              <w:jc w:val="center"/>
            </w:pPr>
            <w:r w:rsidRPr="00D87939">
              <w:t>ч. 2 ст. 157 БК РФ,</w:t>
            </w:r>
          </w:p>
          <w:p w:rsidR="00B63D76" w:rsidRDefault="00B63D76" w:rsidP="000D594B">
            <w:pPr>
              <w:jc w:val="center"/>
            </w:pPr>
            <w:r w:rsidRPr="005B28A2">
              <w:t>п. 4 ч. 2 ст. 9 Закон 6-ФЗ</w:t>
            </w:r>
          </w:p>
          <w:p w:rsidR="00B63D76" w:rsidRPr="005B28A2" w:rsidRDefault="00B63D76" w:rsidP="000D594B">
            <w:pPr>
              <w:jc w:val="center"/>
            </w:pPr>
          </w:p>
        </w:tc>
      </w:tr>
      <w:tr w:rsidR="00B63D76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5C5DA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 – аналитических мероприятий</w:t>
            </w:r>
          </w:p>
          <w:p w:rsidR="00B63D76" w:rsidRPr="00C82F47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473455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C82F47">
            <w:pPr>
              <w:jc w:val="center"/>
            </w:pPr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  <w:r>
              <w:t>ч. 2 ст. 157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>Анализ информации о результатах выполнения предложений и рекомендаций, данных в заключениях, отчетах и информациях 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0D594B" w:rsidRPr="00601F26" w:rsidRDefault="000D594B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D87939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7517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D87939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  <w:p w:rsidR="000D594B" w:rsidRPr="00601F26" w:rsidRDefault="000D594B" w:rsidP="00473455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AC2B6E">
            <w:pPr>
              <w:jc w:val="center"/>
            </w:pPr>
            <w:r>
              <w:t xml:space="preserve">п. 8 ч. 2 ст. 9 Закона 6-ФЗ, </w:t>
            </w:r>
          </w:p>
          <w:p w:rsidR="00B63D76" w:rsidRPr="00630184" w:rsidRDefault="00B63D76" w:rsidP="00AC2B6E">
            <w:pPr>
              <w:jc w:val="center"/>
            </w:pPr>
            <w:r>
              <w:t>ч. 2 ст. 157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18 Закона 6-ФЗ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B63D76" w:rsidRPr="00601F26" w:rsidRDefault="00B63D76" w:rsidP="00473455">
            <w:pPr>
              <w:jc w:val="center"/>
            </w:pPr>
            <w:r w:rsidRPr="00601F26">
              <w:t xml:space="preserve">Председатель комиссии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268.1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4F74F3" w:rsidRDefault="00B63D76" w:rsidP="004D611E">
            <w:pPr>
              <w:jc w:val="center"/>
            </w:pPr>
            <w:r w:rsidRPr="004F74F3">
              <w:t>п.3 ч.5. ст.28.3 КоАП</w:t>
            </w:r>
          </w:p>
          <w:p w:rsidR="00B63D76" w:rsidRPr="004F74F3" w:rsidRDefault="00B63D76" w:rsidP="004D611E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06D87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B63D76" w:rsidP="00473455">
            <w:pPr>
              <w:jc w:val="center"/>
            </w:pPr>
            <w:r w:rsidRPr="00601F26">
              <w:t>Председатель комиссии</w:t>
            </w:r>
          </w:p>
          <w:p w:rsidR="00B63D76" w:rsidRPr="00601F26" w:rsidRDefault="000D594B" w:rsidP="00473455">
            <w:pPr>
              <w:jc w:val="center"/>
            </w:pPr>
            <w:r>
              <w:t>аудитор</w:t>
            </w:r>
            <w:r w:rsidR="00B63D76" w:rsidRPr="00601F2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ст. 16 Закона 6-ФЗ</w:t>
            </w:r>
          </w:p>
          <w:p w:rsidR="00B63D76" w:rsidRPr="00630184" w:rsidRDefault="00B63D76" w:rsidP="004D611E">
            <w:pPr>
              <w:jc w:val="center"/>
            </w:pPr>
            <w:r>
              <w:t>ст. 270.2 БК РФ</w:t>
            </w:r>
          </w:p>
        </w:tc>
      </w:tr>
      <w:tr w:rsidR="00B63D76" w:rsidRPr="00630184" w:rsidTr="00473455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06D87">
            <w:pPr>
              <w:jc w:val="center"/>
            </w:pPr>
            <w:r>
              <w:lastRenderedPageBreak/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 w:rsidR="000D594B">
              <w:t>Ревищнной комиссией г. Бодайбо и района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0D594B" w:rsidRDefault="000D594B" w:rsidP="00473455">
            <w:r>
              <w:t>Председатель комиссии</w:t>
            </w:r>
          </w:p>
          <w:p w:rsidR="00B63D76" w:rsidRDefault="00B63D76" w:rsidP="00473455">
            <w:r w:rsidRPr="00601F26"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Pr="002422C4" w:rsidRDefault="00B63D76" w:rsidP="000D59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 xml:space="preserve">Правовое, методологическое обеспечение деятельности и кадровая работа 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0D594B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AC2B6E">
            <w:pPr>
              <w:jc w:val="center"/>
            </w:pPr>
            <w:r>
              <w:t>Председатель комиссии</w:t>
            </w:r>
          </w:p>
          <w:p w:rsidR="00B63D76" w:rsidRDefault="00B63D76" w:rsidP="002422C4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>Систематизация правовых актов и методических документов</w:t>
            </w:r>
            <w:r w:rsidR="000D594B">
              <w:t xml:space="preserve"> Ревизионной комиссии г. Бодайбо и района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2422C4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5560AF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11 Закона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 xml:space="preserve">Изучение практического опыта работы контрольно – счетных органов Российской Федерации, внесение предложений по его внедрению в работу </w:t>
            </w:r>
            <w:r w:rsidR="000D594B">
              <w:t xml:space="preserve">Ревизионной комиссии г. Бодайбо и района 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AC2B6E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:rsidR="00B63D76" w:rsidRPr="00630184" w:rsidRDefault="00B63D76" w:rsidP="00AC2B6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28 Закона 25-ФЗ, ТК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AC2B6E" w:rsidRDefault="00B63D76" w:rsidP="004D611E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9, 18 Закона 25-ФЗ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Организация и проведение мероприятий по повышению квалификации сотрудников </w:t>
            </w:r>
            <w:r w:rsidR="000D594B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п. 7 ч. 1 ст.11 Закона 25-ФЗ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Проведение комплекса мер по охране труда и технике безопасности в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5560AF">
            <w:pPr>
              <w:jc w:val="center"/>
            </w:pPr>
            <w:r>
              <w:t>Председатель комиссии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ТК РФ</w:t>
            </w:r>
          </w:p>
        </w:tc>
      </w:tr>
      <w:tr w:rsidR="00B63D76" w:rsidRPr="00630184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756A98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lastRenderedPageBreak/>
              <w:t>Материально – техническое обеспечение и бухгалтерский учет</w:t>
            </w:r>
          </w:p>
          <w:p w:rsidR="00B63D76" w:rsidRPr="00756A98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и исполнение бюджетной сметы и реестра расходных обязательств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161 БК РФ</w:t>
            </w:r>
          </w:p>
        </w:tc>
      </w:tr>
      <w:tr w:rsidR="00B63D76" w:rsidRPr="00630184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264.1, 264.2 БК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Осуществление закупок товаров, работ и услуг для нужд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ст.72 БК РФ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 w:rsidRPr="00E303A4">
              <w:t xml:space="preserve">Обеспечение функционирования материально – технической базы </w:t>
            </w:r>
            <w:r w:rsidR="000D594B">
              <w:t xml:space="preserve">Ревизионной комиссии г. Бодайбо и района,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главным специалистом Администрации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A6DAA">
            <w:pPr>
              <w:jc w:val="center"/>
            </w:pPr>
            <w:r>
              <w:t>В ноябре – декабре (при 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017AE6" w:rsidRDefault="00B63D76" w:rsidP="000D594B">
            <w:pPr>
              <w:jc w:val="center"/>
            </w:pPr>
            <w:r w:rsidRPr="00017AE6">
              <w:t xml:space="preserve">Осуществление финансовых операций </w:t>
            </w:r>
            <w:r w:rsidR="000D594B">
              <w:t>Ревизионной комиссии г. Бодайбо и района</w:t>
            </w:r>
            <w:r w:rsidRPr="00017AE6">
              <w:t>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Бухгалтер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F74F3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E10B9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201</w:t>
            </w:r>
            <w:r>
              <w:t>8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BD754B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:rsidR="00B63D76" w:rsidRPr="002348F9" w:rsidRDefault="00B63D76" w:rsidP="00DC774C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плана работы </w:t>
            </w:r>
            <w:r w:rsidR="000D594B">
              <w:t xml:space="preserve">Ревизионной комиссии г. Бодайбо и района </w:t>
            </w:r>
            <w:r>
              <w:t xml:space="preserve"> на 201</w:t>
            </w:r>
            <w:r w:rsidR="000D594B">
              <w:t>9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EE10B9">
            <w:pPr>
              <w:jc w:val="center"/>
            </w:pPr>
            <w:r>
              <w:t>До 25.12.2018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ст. 12 Закона 6-ФЗ,</w:t>
            </w:r>
          </w:p>
          <w:p w:rsidR="00B63D76" w:rsidRPr="00630184" w:rsidRDefault="00B63D76" w:rsidP="004D611E">
            <w:pPr>
              <w:jc w:val="center"/>
            </w:pPr>
            <w:r>
              <w:t xml:space="preserve">стандарт </w:t>
            </w:r>
          </w:p>
        </w:tc>
      </w:tr>
      <w:tr w:rsidR="00B63D76" w:rsidRPr="00630184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Default="00B63D76" w:rsidP="000D594B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D594B" w:rsidRDefault="000D594B" w:rsidP="000D594B">
            <w:pPr>
              <w:jc w:val="center"/>
            </w:pPr>
            <w:r>
              <w:t>Председатель комиссии</w:t>
            </w:r>
          </w:p>
          <w:p w:rsidR="00B63D76" w:rsidRPr="00630184" w:rsidRDefault="000D594B" w:rsidP="000D594B">
            <w:pPr>
              <w:jc w:val="center"/>
            </w:pPr>
            <w:r>
              <w:t>аудитор</w:t>
            </w:r>
            <w:r w:rsidR="00B63D76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Подготовка ежегодного  отчета о деятельности </w:t>
            </w:r>
            <w:r w:rsidR="000D594B">
              <w:t xml:space="preserve">Ревизионной комиссии г. Бодайбо и района </w:t>
            </w:r>
            <w:r>
              <w:t>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До </w:t>
            </w:r>
            <w:r w:rsidR="000D594B">
              <w:t>01</w:t>
            </w:r>
            <w:r>
              <w:t>.0</w:t>
            </w:r>
            <w:r w:rsidR="000D594B">
              <w:t>3</w:t>
            </w:r>
            <w:r>
              <w:t>.2018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ст. 19 Закона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Организация и проведение рабочих совещаний </w:t>
            </w:r>
            <w:r w:rsidR="000D594B">
              <w:t>Ревизионной комиссии г. Бодайбо и района</w:t>
            </w:r>
            <w:r>
              <w:t>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D594B">
            <w:pPr>
              <w:jc w:val="center"/>
            </w:pPr>
            <w:r>
              <w:t xml:space="preserve">Рассмотрение запросов и обращений по вопросам, входящим в компетенцию </w:t>
            </w:r>
            <w:r w:rsidR="000D594B">
              <w:t xml:space="preserve">Ревизионной комиссии г. Бодайбо и района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26C22">
            <w:pPr>
              <w:jc w:val="center"/>
            </w:pPr>
            <w:r>
              <w:t xml:space="preserve">Разработка номенклатуры дел </w:t>
            </w:r>
            <w:r w:rsidR="00026C22">
              <w:t>Ревизионной комиссии г. Бодайбо и района</w:t>
            </w:r>
            <w:r>
              <w:t xml:space="preserve"> на 2019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026C22" w:rsidP="00530AD5">
            <w:pPr>
              <w:jc w:val="center"/>
            </w:pPr>
            <w:r>
              <w:t>Март-апрель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(одобрены решением Коллегии Росархива от 06.02.2002)</w:t>
            </w:r>
          </w:p>
          <w:p w:rsidR="00B63D76" w:rsidRPr="00554AA3" w:rsidRDefault="00B63D76" w:rsidP="00554AA3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:rsidR="00B63D76" w:rsidRPr="00630184" w:rsidRDefault="00B63D76" w:rsidP="00554AA3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26C22">
            <w:pPr>
              <w:jc w:val="center"/>
            </w:pPr>
            <w:r>
              <w:t xml:space="preserve">Ведение архива </w:t>
            </w:r>
            <w:r w:rsidR="00026C22">
              <w:t>Ревизионной комиссии г. Бодайбо и района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026C22" w:rsidRDefault="00026C22" w:rsidP="004D611E">
            <w:pPr>
              <w:jc w:val="center"/>
            </w:pPr>
            <w:r>
              <w:t>Председатель комиссии</w:t>
            </w:r>
          </w:p>
          <w:p w:rsidR="00B63D76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jc w:val="both"/>
            </w:pPr>
            <w:r w:rsidRPr="00554AA3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554AA3" w:rsidRDefault="00B63D76" w:rsidP="00554AA3">
            <w:pPr>
              <w:jc w:val="center"/>
            </w:pPr>
            <w:r w:rsidRPr="00554AA3">
              <w:t>ст.1 Закона 44-ФЗ</w:t>
            </w:r>
          </w:p>
          <w:p w:rsidR="00B63D76" w:rsidRPr="00554AA3" w:rsidRDefault="00B63D76" w:rsidP="00554AA3">
            <w:pPr>
              <w:jc w:val="center"/>
            </w:pPr>
            <w:r w:rsidRPr="00554AA3">
              <w:t>п. 10 ч. 2 ст. 9 Закон 6-ФЗ</w:t>
            </w:r>
          </w:p>
          <w:p w:rsidR="00B63D76" w:rsidRPr="00630184" w:rsidRDefault="00B63D76" w:rsidP="00554AA3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554AA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026C22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 w:rsidR="00026C22">
              <w:t>Ревизионной комиссии г. Бодайбо и района</w:t>
            </w:r>
            <w:r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DE6563" w:rsidRDefault="00B63D76" w:rsidP="00DE6563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63D76" w:rsidRPr="00630184" w:rsidRDefault="00B63D76" w:rsidP="00026C22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Default="00B63D76" w:rsidP="004D611E">
            <w:pPr>
              <w:jc w:val="center"/>
            </w:pPr>
            <w:r>
              <w:t>Председатель комиссии</w:t>
            </w:r>
          </w:p>
          <w:p w:rsidR="00026C22" w:rsidRPr="00630184" w:rsidRDefault="00026C22" w:rsidP="004D611E">
            <w:pPr>
              <w:jc w:val="center"/>
            </w:pPr>
            <w:r>
              <w:t>аудитор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30AFA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B63D76" w:rsidRPr="00630184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:rsidR="00B63D76" w:rsidRDefault="00B63D76" w:rsidP="00DE6563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:rsidR="00B63D76" w:rsidRPr="002348F9" w:rsidRDefault="00B63D76" w:rsidP="00BA7E98">
            <w:pPr>
              <w:pStyle w:val="a7"/>
              <w:rPr>
                <w:b/>
              </w:rPr>
            </w:pP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DE6563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 в планерных совещаниях и  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lastRenderedPageBreak/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  <w:r w:rsidRPr="00DE6563">
              <w:t>ст. 18 Закон 6-ФЗ</w:t>
            </w:r>
          </w:p>
        </w:tc>
      </w:tr>
      <w:tr w:rsidR="00B63D76" w:rsidRPr="00630184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B63D76" w:rsidRPr="00630184" w:rsidRDefault="00B63D76" w:rsidP="004D611E">
            <w:pPr>
              <w:jc w:val="center"/>
            </w:pPr>
          </w:p>
        </w:tc>
      </w:tr>
    </w:tbl>
    <w:p w:rsidR="00AB27CF" w:rsidRPr="00C038CE" w:rsidRDefault="00AB27CF" w:rsidP="006B3DF9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E0" w:rsidRDefault="005D01E0" w:rsidP="00734CE8">
      <w:r>
        <w:separator/>
      </w:r>
    </w:p>
  </w:endnote>
  <w:endnote w:type="continuationSeparator" w:id="0">
    <w:p w:rsidR="005D01E0" w:rsidRDefault="005D01E0" w:rsidP="00734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4B" w:rsidRDefault="000D594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4B" w:rsidRDefault="000D594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4B" w:rsidRDefault="000D59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E0" w:rsidRDefault="005D01E0" w:rsidP="00734CE8">
      <w:r>
        <w:separator/>
      </w:r>
    </w:p>
  </w:footnote>
  <w:footnote w:type="continuationSeparator" w:id="0">
    <w:p w:rsidR="005D01E0" w:rsidRDefault="005D01E0" w:rsidP="00734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4B" w:rsidRDefault="000D594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788635"/>
      <w:docPartObj>
        <w:docPartGallery w:val="Page Numbers (Top of Page)"/>
        <w:docPartUnique/>
      </w:docPartObj>
    </w:sdtPr>
    <w:sdtContent>
      <w:p w:rsidR="000D594B" w:rsidRDefault="00746143">
        <w:pPr>
          <w:pStyle w:val="a8"/>
          <w:jc w:val="center"/>
        </w:pPr>
        <w:fldSimple w:instr="PAGE   \* MERGEFORMAT">
          <w:r w:rsidR="0064405C">
            <w:rPr>
              <w:noProof/>
            </w:rPr>
            <w:t>10</w:t>
          </w:r>
        </w:fldSimple>
      </w:p>
    </w:sdtContent>
  </w:sdt>
  <w:p w:rsidR="000D594B" w:rsidRDefault="000D594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4B" w:rsidRDefault="000D59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2FAE"/>
    <w:rsid w:val="00025E94"/>
    <w:rsid w:val="00026C22"/>
    <w:rsid w:val="0003534E"/>
    <w:rsid w:val="00041A66"/>
    <w:rsid w:val="0004218D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826ED"/>
    <w:rsid w:val="0009262F"/>
    <w:rsid w:val="000941A5"/>
    <w:rsid w:val="000A1AAD"/>
    <w:rsid w:val="000B5F9D"/>
    <w:rsid w:val="000C6119"/>
    <w:rsid w:val="000D0914"/>
    <w:rsid w:val="000D319D"/>
    <w:rsid w:val="000D33CE"/>
    <w:rsid w:val="000D36FF"/>
    <w:rsid w:val="000D594B"/>
    <w:rsid w:val="000E493B"/>
    <w:rsid w:val="000E5022"/>
    <w:rsid w:val="000E6F22"/>
    <w:rsid w:val="000F1A4A"/>
    <w:rsid w:val="0010042B"/>
    <w:rsid w:val="00102A09"/>
    <w:rsid w:val="001113B8"/>
    <w:rsid w:val="00113B6D"/>
    <w:rsid w:val="00115320"/>
    <w:rsid w:val="001168C1"/>
    <w:rsid w:val="001218CA"/>
    <w:rsid w:val="00127DB5"/>
    <w:rsid w:val="00140368"/>
    <w:rsid w:val="00140CCE"/>
    <w:rsid w:val="00143B1D"/>
    <w:rsid w:val="00146770"/>
    <w:rsid w:val="00146F00"/>
    <w:rsid w:val="0016275E"/>
    <w:rsid w:val="0016399D"/>
    <w:rsid w:val="0017005D"/>
    <w:rsid w:val="001737FA"/>
    <w:rsid w:val="001804FB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B790D"/>
    <w:rsid w:val="001C5464"/>
    <w:rsid w:val="001C63BA"/>
    <w:rsid w:val="001D03E6"/>
    <w:rsid w:val="001E426E"/>
    <w:rsid w:val="001E5A21"/>
    <w:rsid w:val="001E7ACA"/>
    <w:rsid w:val="001F3CA8"/>
    <w:rsid w:val="001F4B0F"/>
    <w:rsid w:val="00200ECF"/>
    <w:rsid w:val="00204CBE"/>
    <w:rsid w:val="00205F8E"/>
    <w:rsid w:val="002107E0"/>
    <w:rsid w:val="00211299"/>
    <w:rsid w:val="0022150F"/>
    <w:rsid w:val="002240A2"/>
    <w:rsid w:val="00232BEB"/>
    <w:rsid w:val="0023350F"/>
    <w:rsid w:val="002348F9"/>
    <w:rsid w:val="002422C4"/>
    <w:rsid w:val="00243D74"/>
    <w:rsid w:val="002460FB"/>
    <w:rsid w:val="00251D83"/>
    <w:rsid w:val="00257A73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6610"/>
    <w:rsid w:val="00287273"/>
    <w:rsid w:val="00294359"/>
    <w:rsid w:val="00295454"/>
    <w:rsid w:val="002A79DF"/>
    <w:rsid w:val="002B1CBF"/>
    <w:rsid w:val="002C0767"/>
    <w:rsid w:val="002C150F"/>
    <w:rsid w:val="002C4AC3"/>
    <w:rsid w:val="002C6881"/>
    <w:rsid w:val="002C75E7"/>
    <w:rsid w:val="002D0FFB"/>
    <w:rsid w:val="002D1515"/>
    <w:rsid w:val="002D1600"/>
    <w:rsid w:val="002D64DD"/>
    <w:rsid w:val="002D6C43"/>
    <w:rsid w:val="002E70EA"/>
    <w:rsid w:val="002F15FC"/>
    <w:rsid w:val="002F167F"/>
    <w:rsid w:val="002F3980"/>
    <w:rsid w:val="002F41E5"/>
    <w:rsid w:val="003122EA"/>
    <w:rsid w:val="00314034"/>
    <w:rsid w:val="0031454C"/>
    <w:rsid w:val="0032551D"/>
    <w:rsid w:val="00325771"/>
    <w:rsid w:val="00332FEB"/>
    <w:rsid w:val="00333E08"/>
    <w:rsid w:val="00333E0F"/>
    <w:rsid w:val="00335C4E"/>
    <w:rsid w:val="003436CF"/>
    <w:rsid w:val="00346CBB"/>
    <w:rsid w:val="00357BB0"/>
    <w:rsid w:val="00361229"/>
    <w:rsid w:val="00363804"/>
    <w:rsid w:val="00363E5D"/>
    <w:rsid w:val="00363F96"/>
    <w:rsid w:val="003709AB"/>
    <w:rsid w:val="00373B13"/>
    <w:rsid w:val="00374801"/>
    <w:rsid w:val="00376405"/>
    <w:rsid w:val="0037754E"/>
    <w:rsid w:val="0038485B"/>
    <w:rsid w:val="00391E20"/>
    <w:rsid w:val="003A09D8"/>
    <w:rsid w:val="003A300D"/>
    <w:rsid w:val="003A4813"/>
    <w:rsid w:val="003B119A"/>
    <w:rsid w:val="003B1A6C"/>
    <w:rsid w:val="003B69E9"/>
    <w:rsid w:val="003B7666"/>
    <w:rsid w:val="003C3DFD"/>
    <w:rsid w:val="003D3D51"/>
    <w:rsid w:val="003D3FA1"/>
    <w:rsid w:val="003E21FC"/>
    <w:rsid w:val="003E52A1"/>
    <w:rsid w:val="003E6AE9"/>
    <w:rsid w:val="003E7C21"/>
    <w:rsid w:val="003F2DCA"/>
    <w:rsid w:val="00400403"/>
    <w:rsid w:val="00401922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549B0"/>
    <w:rsid w:val="00460A8E"/>
    <w:rsid w:val="004611E8"/>
    <w:rsid w:val="0046283C"/>
    <w:rsid w:val="00463527"/>
    <w:rsid w:val="004661B8"/>
    <w:rsid w:val="00467D4E"/>
    <w:rsid w:val="00473455"/>
    <w:rsid w:val="0047496F"/>
    <w:rsid w:val="004749CB"/>
    <w:rsid w:val="00475B10"/>
    <w:rsid w:val="0048534F"/>
    <w:rsid w:val="00485577"/>
    <w:rsid w:val="00486B9D"/>
    <w:rsid w:val="00493210"/>
    <w:rsid w:val="00496F5E"/>
    <w:rsid w:val="004A10BF"/>
    <w:rsid w:val="004B4208"/>
    <w:rsid w:val="004B59A4"/>
    <w:rsid w:val="004B7916"/>
    <w:rsid w:val="004D2B9A"/>
    <w:rsid w:val="004D3172"/>
    <w:rsid w:val="004D5D3D"/>
    <w:rsid w:val="004D611E"/>
    <w:rsid w:val="004D74EE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51DBF"/>
    <w:rsid w:val="0055369B"/>
    <w:rsid w:val="00553C7F"/>
    <w:rsid w:val="00554AA3"/>
    <w:rsid w:val="005555CF"/>
    <w:rsid w:val="005560AF"/>
    <w:rsid w:val="0055713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A0007"/>
    <w:rsid w:val="005A2CFF"/>
    <w:rsid w:val="005A339A"/>
    <w:rsid w:val="005A7FEF"/>
    <w:rsid w:val="005B117B"/>
    <w:rsid w:val="005B28A2"/>
    <w:rsid w:val="005B3B2E"/>
    <w:rsid w:val="005B4B64"/>
    <w:rsid w:val="005C0F78"/>
    <w:rsid w:val="005C1602"/>
    <w:rsid w:val="005C338D"/>
    <w:rsid w:val="005C5DA4"/>
    <w:rsid w:val="005D01E0"/>
    <w:rsid w:val="005D0298"/>
    <w:rsid w:val="005D1C4D"/>
    <w:rsid w:val="005D3847"/>
    <w:rsid w:val="005D4037"/>
    <w:rsid w:val="005E6301"/>
    <w:rsid w:val="005F27D4"/>
    <w:rsid w:val="0060189B"/>
    <w:rsid w:val="006035BC"/>
    <w:rsid w:val="006043AC"/>
    <w:rsid w:val="0060641B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405C"/>
    <w:rsid w:val="00644EB8"/>
    <w:rsid w:val="00657973"/>
    <w:rsid w:val="006642FC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E1621"/>
    <w:rsid w:val="006F0AF9"/>
    <w:rsid w:val="00705D8E"/>
    <w:rsid w:val="0070757D"/>
    <w:rsid w:val="00713A96"/>
    <w:rsid w:val="00714A3C"/>
    <w:rsid w:val="00716816"/>
    <w:rsid w:val="0072404F"/>
    <w:rsid w:val="0073263E"/>
    <w:rsid w:val="00733646"/>
    <w:rsid w:val="00734C8D"/>
    <w:rsid w:val="00734CE8"/>
    <w:rsid w:val="00737CE4"/>
    <w:rsid w:val="00746143"/>
    <w:rsid w:val="00746E98"/>
    <w:rsid w:val="00750E48"/>
    <w:rsid w:val="00753DC1"/>
    <w:rsid w:val="00754091"/>
    <w:rsid w:val="00756A98"/>
    <w:rsid w:val="007659C9"/>
    <w:rsid w:val="00765F1A"/>
    <w:rsid w:val="007662EF"/>
    <w:rsid w:val="00783874"/>
    <w:rsid w:val="00786890"/>
    <w:rsid w:val="00786F30"/>
    <w:rsid w:val="007914BA"/>
    <w:rsid w:val="0079316D"/>
    <w:rsid w:val="007933DA"/>
    <w:rsid w:val="007A3513"/>
    <w:rsid w:val="007B2B83"/>
    <w:rsid w:val="007B7CC2"/>
    <w:rsid w:val="007D4E0E"/>
    <w:rsid w:val="007D61D8"/>
    <w:rsid w:val="007D63EC"/>
    <w:rsid w:val="007E01AD"/>
    <w:rsid w:val="007F17D2"/>
    <w:rsid w:val="007F4992"/>
    <w:rsid w:val="007F66ED"/>
    <w:rsid w:val="007F7DEF"/>
    <w:rsid w:val="00804998"/>
    <w:rsid w:val="008070B9"/>
    <w:rsid w:val="008141EE"/>
    <w:rsid w:val="00814335"/>
    <w:rsid w:val="00817552"/>
    <w:rsid w:val="008214B4"/>
    <w:rsid w:val="00824BC1"/>
    <w:rsid w:val="00826733"/>
    <w:rsid w:val="008323D2"/>
    <w:rsid w:val="00837090"/>
    <w:rsid w:val="00846D0C"/>
    <w:rsid w:val="00850F8A"/>
    <w:rsid w:val="00852278"/>
    <w:rsid w:val="00852357"/>
    <w:rsid w:val="00853EB6"/>
    <w:rsid w:val="0085691C"/>
    <w:rsid w:val="00862CF7"/>
    <w:rsid w:val="00866CE9"/>
    <w:rsid w:val="00870C1C"/>
    <w:rsid w:val="00871ECA"/>
    <w:rsid w:val="008826DB"/>
    <w:rsid w:val="00883832"/>
    <w:rsid w:val="00883DC5"/>
    <w:rsid w:val="00886A6B"/>
    <w:rsid w:val="0089043E"/>
    <w:rsid w:val="00891AF2"/>
    <w:rsid w:val="008A1EDE"/>
    <w:rsid w:val="008A25E3"/>
    <w:rsid w:val="008A6978"/>
    <w:rsid w:val="008A79AE"/>
    <w:rsid w:val="008B14EC"/>
    <w:rsid w:val="008B2B42"/>
    <w:rsid w:val="008C0D59"/>
    <w:rsid w:val="008C31AD"/>
    <w:rsid w:val="008C48B1"/>
    <w:rsid w:val="008C59F6"/>
    <w:rsid w:val="008D5B7F"/>
    <w:rsid w:val="008E02B4"/>
    <w:rsid w:val="008F3F02"/>
    <w:rsid w:val="0090238B"/>
    <w:rsid w:val="00903D33"/>
    <w:rsid w:val="00903EED"/>
    <w:rsid w:val="0090498D"/>
    <w:rsid w:val="0090699C"/>
    <w:rsid w:val="00920176"/>
    <w:rsid w:val="00927301"/>
    <w:rsid w:val="009337EF"/>
    <w:rsid w:val="00937D10"/>
    <w:rsid w:val="00940A38"/>
    <w:rsid w:val="00942F8D"/>
    <w:rsid w:val="00955DD5"/>
    <w:rsid w:val="00957D0D"/>
    <w:rsid w:val="00972061"/>
    <w:rsid w:val="009733B9"/>
    <w:rsid w:val="00982D80"/>
    <w:rsid w:val="009841A9"/>
    <w:rsid w:val="00990B25"/>
    <w:rsid w:val="0099210E"/>
    <w:rsid w:val="00996C26"/>
    <w:rsid w:val="00996CA2"/>
    <w:rsid w:val="009A1681"/>
    <w:rsid w:val="009A2425"/>
    <w:rsid w:val="009A4C58"/>
    <w:rsid w:val="009B0A97"/>
    <w:rsid w:val="009B29E3"/>
    <w:rsid w:val="009C57EA"/>
    <w:rsid w:val="009D3207"/>
    <w:rsid w:val="009D489F"/>
    <w:rsid w:val="009D577E"/>
    <w:rsid w:val="009D6C4B"/>
    <w:rsid w:val="009E3FFD"/>
    <w:rsid w:val="009E6883"/>
    <w:rsid w:val="009F41E2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21F"/>
    <w:rsid w:val="00A70769"/>
    <w:rsid w:val="00A71B00"/>
    <w:rsid w:val="00A71D26"/>
    <w:rsid w:val="00A76EBC"/>
    <w:rsid w:val="00A77417"/>
    <w:rsid w:val="00A77ED8"/>
    <w:rsid w:val="00A80FB9"/>
    <w:rsid w:val="00A84399"/>
    <w:rsid w:val="00A85136"/>
    <w:rsid w:val="00A87F31"/>
    <w:rsid w:val="00A90379"/>
    <w:rsid w:val="00A91431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5382"/>
    <w:rsid w:val="00B26948"/>
    <w:rsid w:val="00B31FDC"/>
    <w:rsid w:val="00B34430"/>
    <w:rsid w:val="00B344E0"/>
    <w:rsid w:val="00B45BD3"/>
    <w:rsid w:val="00B566AF"/>
    <w:rsid w:val="00B63D76"/>
    <w:rsid w:val="00B742BB"/>
    <w:rsid w:val="00B74CC5"/>
    <w:rsid w:val="00B77DFB"/>
    <w:rsid w:val="00B80331"/>
    <w:rsid w:val="00B807DA"/>
    <w:rsid w:val="00B87D86"/>
    <w:rsid w:val="00B92A3E"/>
    <w:rsid w:val="00B94A8F"/>
    <w:rsid w:val="00B971FB"/>
    <w:rsid w:val="00BA1F86"/>
    <w:rsid w:val="00BA7E98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2335D"/>
    <w:rsid w:val="00C3070D"/>
    <w:rsid w:val="00C411EA"/>
    <w:rsid w:val="00C46016"/>
    <w:rsid w:val="00C46C73"/>
    <w:rsid w:val="00C53050"/>
    <w:rsid w:val="00C53367"/>
    <w:rsid w:val="00C67F24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4857"/>
    <w:rsid w:val="00CA5F3E"/>
    <w:rsid w:val="00CA7CA8"/>
    <w:rsid w:val="00CB1832"/>
    <w:rsid w:val="00CB2AF6"/>
    <w:rsid w:val="00CB3B94"/>
    <w:rsid w:val="00CB7D32"/>
    <w:rsid w:val="00CC1254"/>
    <w:rsid w:val="00CC1C50"/>
    <w:rsid w:val="00CC2666"/>
    <w:rsid w:val="00CC377F"/>
    <w:rsid w:val="00CC5680"/>
    <w:rsid w:val="00CD4EDA"/>
    <w:rsid w:val="00CE0C6B"/>
    <w:rsid w:val="00CE0CE1"/>
    <w:rsid w:val="00CE1CBF"/>
    <w:rsid w:val="00CE4740"/>
    <w:rsid w:val="00CF4029"/>
    <w:rsid w:val="00CF427D"/>
    <w:rsid w:val="00CF6479"/>
    <w:rsid w:val="00D067AB"/>
    <w:rsid w:val="00D07911"/>
    <w:rsid w:val="00D139B8"/>
    <w:rsid w:val="00D20FA1"/>
    <w:rsid w:val="00D239BB"/>
    <w:rsid w:val="00D24727"/>
    <w:rsid w:val="00D249E8"/>
    <w:rsid w:val="00D26677"/>
    <w:rsid w:val="00D30121"/>
    <w:rsid w:val="00D3076D"/>
    <w:rsid w:val="00D3495B"/>
    <w:rsid w:val="00D362CD"/>
    <w:rsid w:val="00D363AF"/>
    <w:rsid w:val="00D402B7"/>
    <w:rsid w:val="00D4291F"/>
    <w:rsid w:val="00D434EF"/>
    <w:rsid w:val="00D470B9"/>
    <w:rsid w:val="00D55F5F"/>
    <w:rsid w:val="00D57413"/>
    <w:rsid w:val="00D6160E"/>
    <w:rsid w:val="00D63FAC"/>
    <w:rsid w:val="00D65F4E"/>
    <w:rsid w:val="00D66F6B"/>
    <w:rsid w:val="00D676DE"/>
    <w:rsid w:val="00D70EE2"/>
    <w:rsid w:val="00D727A5"/>
    <w:rsid w:val="00D75176"/>
    <w:rsid w:val="00D779DE"/>
    <w:rsid w:val="00D8620D"/>
    <w:rsid w:val="00D86210"/>
    <w:rsid w:val="00D87939"/>
    <w:rsid w:val="00D90397"/>
    <w:rsid w:val="00D919C9"/>
    <w:rsid w:val="00D95CE4"/>
    <w:rsid w:val="00D97399"/>
    <w:rsid w:val="00D9763A"/>
    <w:rsid w:val="00DA0156"/>
    <w:rsid w:val="00DA072F"/>
    <w:rsid w:val="00DA6DAA"/>
    <w:rsid w:val="00DB0078"/>
    <w:rsid w:val="00DB3AA4"/>
    <w:rsid w:val="00DB605A"/>
    <w:rsid w:val="00DC4CC0"/>
    <w:rsid w:val="00DC5700"/>
    <w:rsid w:val="00DC774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7BA9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23DA"/>
    <w:rsid w:val="00E8366B"/>
    <w:rsid w:val="00E85675"/>
    <w:rsid w:val="00E866D3"/>
    <w:rsid w:val="00EA2BDE"/>
    <w:rsid w:val="00EA5047"/>
    <w:rsid w:val="00EB2165"/>
    <w:rsid w:val="00EB2400"/>
    <w:rsid w:val="00EC54D2"/>
    <w:rsid w:val="00EC5D49"/>
    <w:rsid w:val="00EC6A67"/>
    <w:rsid w:val="00ED055F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4A9B"/>
    <w:rsid w:val="00F24BF0"/>
    <w:rsid w:val="00F32357"/>
    <w:rsid w:val="00F40838"/>
    <w:rsid w:val="00F41C79"/>
    <w:rsid w:val="00F4717D"/>
    <w:rsid w:val="00F50A2E"/>
    <w:rsid w:val="00F53D48"/>
    <w:rsid w:val="00F54D3F"/>
    <w:rsid w:val="00F606AA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4E48"/>
    <w:rsid w:val="00F966B4"/>
    <w:rsid w:val="00F97BAF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D013-20C4-441A-A6BE-59C5AFCA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ksk_ukmo</dc:creator>
  <cp:keywords/>
  <dc:description/>
  <cp:lastModifiedBy>Ольга</cp:lastModifiedBy>
  <cp:revision>3</cp:revision>
  <cp:lastPrinted>2019-01-21T01:46:00Z</cp:lastPrinted>
  <dcterms:created xsi:type="dcterms:W3CDTF">2018-12-06T01:50:00Z</dcterms:created>
  <dcterms:modified xsi:type="dcterms:W3CDTF">2019-01-21T01:47:00Z</dcterms:modified>
</cp:coreProperties>
</file>