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6F2554" w:rsidP="000F6E16">
      <w:pPr>
        <w:ind w:left="-108"/>
        <w:rPr>
          <w:rFonts w:ascii="Arial" w:hAnsi="Arial"/>
          <w:sz w:val="16"/>
        </w:rPr>
      </w:pPr>
      <w:r w:rsidRPr="006F2554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284505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6"/>
          <w:szCs w:val="26"/>
        </w:rPr>
      </w:pPr>
      <w:r w:rsidRPr="00284505">
        <w:rPr>
          <w:b/>
          <w:sz w:val="26"/>
          <w:szCs w:val="26"/>
        </w:rPr>
        <w:t>ЗАКЛЮЧЕНИЕ № 01-</w:t>
      </w:r>
      <w:r w:rsidR="001E543E" w:rsidRPr="00284505">
        <w:rPr>
          <w:b/>
          <w:sz w:val="26"/>
          <w:szCs w:val="26"/>
        </w:rPr>
        <w:t>21</w:t>
      </w:r>
      <w:r w:rsidR="0091161A" w:rsidRPr="00284505">
        <w:rPr>
          <w:b/>
          <w:sz w:val="26"/>
          <w:szCs w:val="26"/>
        </w:rPr>
        <w:t>з</w:t>
      </w:r>
    </w:p>
    <w:p w:rsidR="00602028" w:rsidRPr="00284505" w:rsidRDefault="00602028" w:rsidP="00602028">
      <w:pPr>
        <w:widowControl/>
        <w:autoSpaceDE/>
        <w:autoSpaceDN/>
        <w:adjustRightInd/>
        <w:spacing w:after="60"/>
        <w:rPr>
          <w:rFonts w:eastAsia="Calibri"/>
          <w:b/>
          <w:sz w:val="26"/>
          <w:szCs w:val="26"/>
        </w:rPr>
      </w:pPr>
      <w:r w:rsidRPr="00284505">
        <w:rPr>
          <w:rFonts w:eastAsia="Calibri"/>
          <w:b/>
          <w:sz w:val="26"/>
          <w:szCs w:val="26"/>
        </w:rPr>
        <w:t xml:space="preserve">                             </w:t>
      </w:r>
      <w:r w:rsidR="000F6E16" w:rsidRPr="00284505">
        <w:rPr>
          <w:rFonts w:eastAsia="Calibri"/>
          <w:b/>
          <w:sz w:val="26"/>
          <w:szCs w:val="26"/>
        </w:rPr>
        <w:t>на  годовой отчет муниципального образования</w:t>
      </w:r>
      <w:r w:rsidRPr="00284505">
        <w:rPr>
          <w:rFonts w:eastAsia="Calibri"/>
          <w:b/>
          <w:sz w:val="26"/>
          <w:szCs w:val="26"/>
        </w:rPr>
        <w:t xml:space="preserve"> </w:t>
      </w:r>
    </w:p>
    <w:p w:rsidR="0004215D" w:rsidRPr="00284505" w:rsidRDefault="00602028" w:rsidP="00602028">
      <w:pPr>
        <w:widowControl/>
        <w:autoSpaceDE/>
        <w:autoSpaceDN/>
        <w:adjustRightInd/>
        <w:spacing w:after="60"/>
        <w:rPr>
          <w:b/>
          <w:sz w:val="26"/>
          <w:szCs w:val="26"/>
        </w:rPr>
      </w:pPr>
      <w:r w:rsidRPr="00284505">
        <w:rPr>
          <w:rFonts w:eastAsia="Calibri"/>
          <w:b/>
          <w:sz w:val="26"/>
          <w:szCs w:val="26"/>
        </w:rPr>
        <w:t xml:space="preserve">                             </w:t>
      </w:r>
      <w:proofErr w:type="spellStart"/>
      <w:r w:rsidR="00DF43ED" w:rsidRPr="00284505">
        <w:rPr>
          <w:rFonts w:eastAsia="Calibri"/>
          <w:b/>
          <w:sz w:val="26"/>
          <w:szCs w:val="26"/>
        </w:rPr>
        <w:t>Балахнин</w:t>
      </w:r>
      <w:r w:rsidR="00BD5CF5" w:rsidRPr="00284505">
        <w:rPr>
          <w:rFonts w:eastAsia="Calibri"/>
          <w:b/>
          <w:sz w:val="26"/>
          <w:szCs w:val="26"/>
        </w:rPr>
        <w:t>ского</w:t>
      </w:r>
      <w:proofErr w:type="spellEnd"/>
      <w:r w:rsidR="00BD5CF5" w:rsidRPr="00284505">
        <w:rPr>
          <w:rFonts w:eastAsia="Calibri"/>
          <w:b/>
          <w:sz w:val="26"/>
          <w:szCs w:val="26"/>
        </w:rPr>
        <w:t xml:space="preserve"> городского поселения</w:t>
      </w:r>
      <w:r w:rsidR="000F6E16" w:rsidRPr="00284505">
        <w:rPr>
          <w:rFonts w:eastAsia="Calibri"/>
          <w:b/>
          <w:sz w:val="26"/>
          <w:szCs w:val="26"/>
        </w:rPr>
        <w:t xml:space="preserve"> за 201</w:t>
      </w:r>
      <w:r w:rsidR="008E3FAD" w:rsidRPr="00284505">
        <w:rPr>
          <w:rFonts w:eastAsia="Calibri"/>
          <w:b/>
          <w:sz w:val="26"/>
          <w:szCs w:val="26"/>
        </w:rPr>
        <w:t>9</w:t>
      </w:r>
      <w:r w:rsidR="000F6E16" w:rsidRPr="00284505">
        <w:rPr>
          <w:rFonts w:eastAsia="Calibri"/>
          <w:b/>
          <w:sz w:val="26"/>
          <w:szCs w:val="26"/>
        </w:rPr>
        <w:t xml:space="preserve"> год</w:t>
      </w:r>
    </w:p>
    <w:p w:rsidR="00F93783" w:rsidRPr="00284505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284505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  </w:t>
      </w:r>
      <w:r w:rsidR="00D970B6" w:rsidRPr="00284505">
        <w:rPr>
          <w:sz w:val="26"/>
          <w:szCs w:val="26"/>
        </w:rPr>
        <w:t xml:space="preserve"> </w:t>
      </w:r>
      <w:r w:rsidRPr="00284505">
        <w:rPr>
          <w:sz w:val="26"/>
          <w:szCs w:val="26"/>
        </w:rPr>
        <w:t xml:space="preserve">     Утверждено</w:t>
      </w:r>
    </w:p>
    <w:p w:rsidR="00A90197" w:rsidRPr="00284505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284505">
        <w:rPr>
          <w:sz w:val="26"/>
          <w:szCs w:val="26"/>
        </w:rPr>
        <w:t xml:space="preserve">распоряжением </w:t>
      </w:r>
      <w:r w:rsidR="0099205C" w:rsidRPr="00284505">
        <w:rPr>
          <w:sz w:val="26"/>
          <w:szCs w:val="26"/>
        </w:rPr>
        <w:t>председателя</w:t>
      </w:r>
    </w:p>
    <w:p w:rsidR="00A90197" w:rsidRPr="00284505" w:rsidRDefault="00ED5FFF" w:rsidP="000F6E16">
      <w:pPr>
        <w:shd w:val="clear" w:color="auto" w:fill="FFFFFF"/>
        <w:ind w:left="4248" w:firstLine="708"/>
        <w:rPr>
          <w:sz w:val="26"/>
          <w:szCs w:val="26"/>
        </w:rPr>
      </w:pPr>
      <w:r w:rsidRPr="00284505">
        <w:rPr>
          <w:sz w:val="26"/>
          <w:szCs w:val="26"/>
        </w:rPr>
        <w:t xml:space="preserve">                   </w:t>
      </w:r>
      <w:r w:rsidR="000F6E16" w:rsidRPr="00284505">
        <w:rPr>
          <w:sz w:val="26"/>
          <w:szCs w:val="26"/>
        </w:rPr>
        <w:t xml:space="preserve">     </w:t>
      </w:r>
      <w:r w:rsidR="00191BD3" w:rsidRPr="00284505">
        <w:rPr>
          <w:sz w:val="26"/>
          <w:szCs w:val="26"/>
        </w:rPr>
        <w:t>Ревизионной комиссии</w:t>
      </w:r>
    </w:p>
    <w:p w:rsidR="00F50815" w:rsidRPr="00284505" w:rsidRDefault="00ED5FFF" w:rsidP="00ED5FFF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284505">
        <w:rPr>
          <w:sz w:val="26"/>
          <w:szCs w:val="26"/>
        </w:rPr>
        <w:t xml:space="preserve">                                                                                              </w:t>
      </w:r>
      <w:r w:rsidR="004B23DE" w:rsidRPr="00284505">
        <w:rPr>
          <w:sz w:val="26"/>
          <w:szCs w:val="26"/>
        </w:rPr>
        <w:t xml:space="preserve">   </w:t>
      </w:r>
      <w:r w:rsidR="00D970B6" w:rsidRPr="00284505">
        <w:rPr>
          <w:sz w:val="26"/>
          <w:szCs w:val="26"/>
        </w:rPr>
        <w:t xml:space="preserve"> </w:t>
      </w:r>
      <w:r w:rsidR="004B23DE" w:rsidRPr="00284505">
        <w:rPr>
          <w:sz w:val="26"/>
          <w:szCs w:val="26"/>
        </w:rPr>
        <w:t xml:space="preserve">   </w:t>
      </w:r>
      <w:r w:rsidR="00A90197" w:rsidRPr="00284505">
        <w:rPr>
          <w:sz w:val="26"/>
          <w:szCs w:val="26"/>
        </w:rPr>
        <w:t xml:space="preserve"> от </w:t>
      </w:r>
      <w:r w:rsidR="001E543E" w:rsidRPr="00284505">
        <w:rPr>
          <w:sz w:val="26"/>
          <w:szCs w:val="26"/>
        </w:rPr>
        <w:t>30</w:t>
      </w:r>
      <w:r w:rsidR="0091161A" w:rsidRPr="00284505">
        <w:rPr>
          <w:sz w:val="26"/>
          <w:szCs w:val="26"/>
        </w:rPr>
        <w:t>.0</w:t>
      </w:r>
      <w:r w:rsidR="00FB5504" w:rsidRPr="00284505">
        <w:rPr>
          <w:sz w:val="26"/>
          <w:szCs w:val="26"/>
        </w:rPr>
        <w:t>4</w:t>
      </w:r>
      <w:r w:rsidR="0091161A" w:rsidRPr="00284505">
        <w:rPr>
          <w:sz w:val="26"/>
          <w:szCs w:val="26"/>
        </w:rPr>
        <w:t>.20</w:t>
      </w:r>
      <w:r w:rsidR="008E3FAD" w:rsidRPr="00284505">
        <w:rPr>
          <w:sz w:val="26"/>
          <w:szCs w:val="26"/>
        </w:rPr>
        <w:t>20</w:t>
      </w:r>
      <w:r w:rsidR="00400B39" w:rsidRPr="00284505">
        <w:rPr>
          <w:sz w:val="26"/>
          <w:szCs w:val="26"/>
        </w:rPr>
        <w:t xml:space="preserve"> </w:t>
      </w:r>
      <w:r w:rsidR="00A90197" w:rsidRPr="00284505">
        <w:rPr>
          <w:sz w:val="26"/>
          <w:szCs w:val="26"/>
        </w:rPr>
        <w:t>№</w:t>
      </w:r>
      <w:r w:rsidR="00D970B6" w:rsidRPr="00284505">
        <w:rPr>
          <w:sz w:val="26"/>
          <w:szCs w:val="26"/>
        </w:rPr>
        <w:t xml:space="preserve"> </w:t>
      </w:r>
      <w:r w:rsidR="001E543E" w:rsidRPr="00284505">
        <w:rPr>
          <w:sz w:val="26"/>
          <w:szCs w:val="26"/>
        </w:rPr>
        <w:t>44</w:t>
      </w:r>
      <w:r w:rsidR="00686D86" w:rsidRPr="00284505">
        <w:rPr>
          <w:sz w:val="26"/>
          <w:szCs w:val="26"/>
        </w:rPr>
        <w:t>-</w:t>
      </w:r>
      <w:r w:rsidR="00A42FE2" w:rsidRPr="00284505">
        <w:rPr>
          <w:sz w:val="26"/>
          <w:szCs w:val="26"/>
        </w:rPr>
        <w:t>п</w:t>
      </w:r>
    </w:p>
    <w:p w:rsidR="00F93783" w:rsidRPr="00284505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91BD3" w:rsidRPr="00284505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284505">
        <w:rPr>
          <w:sz w:val="26"/>
          <w:szCs w:val="26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муниципального образования </w:t>
      </w:r>
      <w:proofErr w:type="spellStart"/>
      <w:r w:rsidR="00DF43ED" w:rsidRPr="00284505">
        <w:rPr>
          <w:sz w:val="26"/>
          <w:szCs w:val="26"/>
        </w:rPr>
        <w:t>Балахнин</w:t>
      </w:r>
      <w:r w:rsidR="000D7491" w:rsidRPr="00284505">
        <w:rPr>
          <w:sz w:val="26"/>
          <w:szCs w:val="26"/>
        </w:rPr>
        <w:t>ского</w:t>
      </w:r>
      <w:proofErr w:type="spellEnd"/>
      <w:r w:rsidR="000D7491" w:rsidRPr="00284505">
        <w:rPr>
          <w:sz w:val="26"/>
          <w:szCs w:val="26"/>
        </w:rPr>
        <w:t xml:space="preserve"> городского поселения</w:t>
      </w:r>
      <w:r w:rsidRPr="00284505">
        <w:rPr>
          <w:sz w:val="26"/>
          <w:szCs w:val="26"/>
        </w:rPr>
        <w:t xml:space="preserve"> в соответствии с требованиями статьи 264.4 Бюджетного кодекса Российской Федерации и статьи </w:t>
      </w:r>
      <w:r w:rsidR="00733EB2" w:rsidRPr="00284505">
        <w:rPr>
          <w:sz w:val="26"/>
          <w:szCs w:val="26"/>
        </w:rPr>
        <w:t>31</w:t>
      </w:r>
      <w:r w:rsidRPr="00284505">
        <w:rPr>
          <w:sz w:val="26"/>
          <w:szCs w:val="26"/>
        </w:rPr>
        <w:t xml:space="preserve"> Положения  о бюджетном процессе в муниципальном образовании </w:t>
      </w:r>
      <w:proofErr w:type="spellStart"/>
      <w:r w:rsidR="00DF43ED" w:rsidRPr="00284505">
        <w:rPr>
          <w:sz w:val="26"/>
          <w:szCs w:val="26"/>
        </w:rPr>
        <w:t>Балахнин</w:t>
      </w:r>
      <w:r w:rsidR="009360BD" w:rsidRPr="00284505">
        <w:rPr>
          <w:sz w:val="26"/>
          <w:szCs w:val="26"/>
        </w:rPr>
        <w:t>ского</w:t>
      </w:r>
      <w:proofErr w:type="spellEnd"/>
      <w:r w:rsidR="009360BD" w:rsidRPr="00284505">
        <w:rPr>
          <w:sz w:val="26"/>
          <w:szCs w:val="26"/>
        </w:rPr>
        <w:t xml:space="preserve"> городского поселения</w:t>
      </w:r>
      <w:r w:rsidRPr="00284505">
        <w:rPr>
          <w:sz w:val="26"/>
          <w:szCs w:val="26"/>
        </w:rPr>
        <w:t xml:space="preserve">, </w:t>
      </w:r>
      <w:r w:rsidR="00DF43ED" w:rsidRPr="00284505">
        <w:rPr>
          <w:sz w:val="26"/>
          <w:szCs w:val="26"/>
        </w:rPr>
        <w:t xml:space="preserve">утвержденным решением Думы </w:t>
      </w:r>
      <w:proofErr w:type="spellStart"/>
      <w:r w:rsidR="00975E55">
        <w:rPr>
          <w:sz w:val="26"/>
          <w:szCs w:val="26"/>
        </w:rPr>
        <w:t>Балахнинского</w:t>
      </w:r>
      <w:proofErr w:type="spellEnd"/>
      <w:r w:rsidR="00975E55">
        <w:rPr>
          <w:sz w:val="26"/>
          <w:szCs w:val="26"/>
        </w:rPr>
        <w:t xml:space="preserve"> городского поселения </w:t>
      </w:r>
      <w:r w:rsidR="00733EB2" w:rsidRPr="00284505">
        <w:rPr>
          <w:sz w:val="26"/>
          <w:szCs w:val="26"/>
        </w:rPr>
        <w:t xml:space="preserve"> </w:t>
      </w:r>
      <w:r w:rsidR="00DF43ED" w:rsidRPr="00284505">
        <w:rPr>
          <w:sz w:val="26"/>
          <w:szCs w:val="26"/>
        </w:rPr>
        <w:t xml:space="preserve"> </w:t>
      </w:r>
      <w:r w:rsidR="00FB5504" w:rsidRPr="00284505">
        <w:rPr>
          <w:bCs/>
          <w:sz w:val="26"/>
          <w:szCs w:val="26"/>
        </w:rPr>
        <w:t>от 29.10.2018 № 54</w:t>
      </w:r>
      <w:proofErr w:type="gramEnd"/>
      <w:r w:rsidR="00FB5504" w:rsidRPr="00284505">
        <w:rPr>
          <w:bCs/>
          <w:sz w:val="26"/>
          <w:szCs w:val="26"/>
        </w:rPr>
        <w:t xml:space="preserve">  </w:t>
      </w:r>
      <w:r w:rsidRPr="00284505">
        <w:rPr>
          <w:sz w:val="26"/>
          <w:szCs w:val="26"/>
        </w:rPr>
        <w:t>(далее – Положение о бюджетном процессе) по результатам проверки годового отчета об исполнении местного бюджета за 201</w:t>
      </w:r>
      <w:r w:rsidR="008E3FAD" w:rsidRPr="00284505">
        <w:rPr>
          <w:sz w:val="26"/>
          <w:szCs w:val="26"/>
        </w:rPr>
        <w:t>9</w:t>
      </w:r>
      <w:r w:rsidRPr="00284505">
        <w:rPr>
          <w:sz w:val="26"/>
          <w:szCs w:val="26"/>
        </w:rPr>
        <w:t xml:space="preserve"> год, а также документов и материалов, подлежащих представлению  </w:t>
      </w:r>
      <w:r w:rsidRPr="00284505">
        <w:rPr>
          <w:spacing w:val="-1"/>
          <w:sz w:val="26"/>
          <w:szCs w:val="26"/>
        </w:rPr>
        <w:t>одновременно с годовым отчетом об исполнении  местного бюджета</w:t>
      </w:r>
      <w:r w:rsidRPr="00284505">
        <w:rPr>
          <w:sz w:val="26"/>
          <w:szCs w:val="26"/>
        </w:rPr>
        <w:t>.</w:t>
      </w:r>
    </w:p>
    <w:p w:rsidR="00191BD3" w:rsidRPr="00284505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spacing w:val="-1"/>
          <w:sz w:val="26"/>
          <w:szCs w:val="26"/>
        </w:rPr>
        <w:t xml:space="preserve">Целью проведения внешней проверки годового отчета об исполнении </w:t>
      </w:r>
      <w:r w:rsidRPr="00284505">
        <w:rPr>
          <w:sz w:val="26"/>
          <w:szCs w:val="26"/>
        </w:rPr>
        <w:t>местного бюджета явилось определение достоверности и полноты отраже</w:t>
      </w:r>
      <w:r w:rsidRPr="00284505">
        <w:rPr>
          <w:spacing w:val="-1"/>
          <w:sz w:val="26"/>
          <w:szCs w:val="26"/>
        </w:rPr>
        <w:t>ния показателей годовой бюджетной отчетности и соответствия порядка ве</w:t>
      </w:r>
      <w:r w:rsidRPr="00284505">
        <w:rPr>
          <w:sz w:val="26"/>
          <w:szCs w:val="26"/>
        </w:rPr>
        <w:t>дения бюджетного учета в муниципальном образовании законодательству РФ.</w:t>
      </w:r>
    </w:p>
    <w:p w:rsidR="00F93783" w:rsidRPr="00284505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A90197" w:rsidRPr="00284505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284505">
        <w:rPr>
          <w:rFonts w:eastAsia="Calibri"/>
          <w:b/>
          <w:bCs/>
          <w:sz w:val="26"/>
          <w:szCs w:val="26"/>
        </w:rPr>
        <w:t>Выводы и предложения по результатам</w:t>
      </w:r>
      <w:r w:rsidR="00F75FC1" w:rsidRPr="00284505">
        <w:rPr>
          <w:rFonts w:eastAsia="Calibri"/>
          <w:b/>
          <w:bCs/>
          <w:sz w:val="26"/>
          <w:szCs w:val="26"/>
        </w:rPr>
        <w:t xml:space="preserve"> </w:t>
      </w:r>
      <w:r w:rsidRPr="00284505">
        <w:rPr>
          <w:rFonts w:eastAsia="Calibri"/>
          <w:b/>
          <w:bCs/>
          <w:sz w:val="26"/>
          <w:szCs w:val="26"/>
        </w:rPr>
        <w:t>экспертизы</w:t>
      </w:r>
      <w:r w:rsidR="00A90197" w:rsidRPr="00284505">
        <w:rPr>
          <w:rFonts w:eastAsia="Calibri"/>
          <w:b/>
          <w:bCs/>
          <w:sz w:val="26"/>
          <w:szCs w:val="26"/>
        </w:rPr>
        <w:t>:</w:t>
      </w:r>
    </w:p>
    <w:p w:rsidR="00F93783" w:rsidRPr="00284505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F855B5" w:rsidRPr="00284505" w:rsidRDefault="00F855B5" w:rsidP="00F855B5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284505">
        <w:rPr>
          <w:bCs/>
          <w:sz w:val="26"/>
          <w:szCs w:val="26"/>
        </w:rPr>
        <w:t xml:space="preserve">1.Внешняя проверка годового отчёта об исполнении бюджета </w:t>
      </w:r>
      <w:proofErr w:type="spellStart"/>
      <w:r w:rsidR="00DF43ED" w:rsidRPr="00284505">
        <w:rPr>
          <w:bCs/>
          <w:sz w:val="26"/>
          <w:szCs w:val="26"/>
        </w:rPr>
        <w:t>Балахнин</w:t>
      </w:r>
      <w:r w:rsidRPr="00284505">
        <w:rPr>
          <w:bCs/>
          <w:sz w:val="26"/>
          <w:szCs w:val="26"/>
        </w:rPr>
        <w:t>ского</w:t>
      </w:r>
      <w:proofErr w:type="spellEnd"/>
      <w:r w:rsidRPr="00284505">
        <w:rPr>
          <w:bCs/>
          <w:sz w:val="26"/>
          <w:szCs w:val="26"/>
        </w:rPr>
        <w:t xml:space="preserve"> муниципального образования за 201</w:t>
      </w:r>
      <w:r w:rsidR="008E3FAD" w:rsidRPr="00284505">
        <w:rPr>
          <w:bCs/>
          <w:sz w:val="26"/>
          <w:szCs w:val="26"/>
        </w:rPr>
        <w:t>9</w:t>
      </w:r>
      <w:r w:rsidRPr="00284505">
        <w:rPr>
          <w:bCs/>
          <w:sz w:val="26"/>
          <w:szCs w:val="26"/>
        </w:rPr>
        <w:t xml:space="preserve"> год проводилась в соответствии с Соглашением «О передаче полномочий </w:t>
      </w:r>
      <w:r w:rsidRPr="00284505">
        <w:rPr>
          <w:sz w:val="26"/>
          <w:szCs w:val="26"/>
        </w:rPr>
        <w:t xml:space="preserve">по осуществлению внешнего муниципального финансового контроля» от </w:t>
      </w:r>
      <w:r w:rsidR="00FB5504" w:rsidRPr="00284505">
        <w:rPr>
          <w:sz w:val="26"/>
          <w:szCs w:val="26"/>
        </w:rPr>
        <w:t xml:space="preserve">№ </w:t>
      </w:r>
      <w:r w:rsidR="000C0DE7" w:rsidRPr="00284505">
        <w:rPr>
          <w:sz w:val="26"/>
          <w:szCs w:val="26"/>
        </w:rPr>
        <w:t>4</w:t>
      </w:r>
      <w:r w:rsidR="00FB5504" w:rsidRPr="00284505">
        <w:rPr>
          <w:sz w:val="26"/>
          <w:szCs w:val="26"/>
        </w:rPr>
        <w:t xml:space="preserve"> от 2</w:t>
      </w:r>
      <w:r w:rsidR="000C0DE7" w:rsidRPr="00284505">
        <w:rPr>
          <w:sz w:val="26"/>
          <w:szCs w:val="26"/>
        </w:rPr>
        <w:t>6</w:t>
      </w:r>
      <w:r w:rsidR="00FB5504" w:rsidRPr="00284505">
        <w:rPr>
          <w:sz w:val="26"/>
          <w:szCs w:val="26"/>
        </w:rPr>
        <w:t>.</w:t>
      </w:r>
      <w:r w:rsidR="000C0DE7" w:rsidRPr="00284505">
        <w:rPr>
          <w:sz w:val="26"/>
          <w:szCs w:val="26"/>
        </w:rPr>
        <w:t>12</w:t>
      </w:r>
      <w:r w:rsidR="00FB5504" w:rsidRPr="00284505">
        <w:rPr>
          <w:sz w:val="26"/>
          <w:szCs w:val="26"/>
        </w:rPr>
        <w:t>.20</w:t>
      </w:r>
      <w:r w:rsidR="008E3FAD" w:rsidRPr="00284505">
        <w:rPr>
          <w:sz w:val="26"/>
          <w:szCs w:val="26"/>
        </w:rPr>
        <w:t>19</w:t>
      </w:r>
      <w:r w:rsidRPr="00284505">
        <w:rPr>
          <w:sz w:val="26"/>
          <w:szCs w:val="26"/>
        </w:rPr>
        <w:t>.</w:t>
      </w:r>
    </w:p>
    <w:p w:rsidR="00047F7F" w:rsidRPr="00284505" w:rsidRDefault="00F855B5" w:rsidP="00047F7F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bCs/>
          <w:sz w:val="26"/>
          <w:szCs w:val="26"/>
        </w:rPr>
        <w:t>2.Г</w:t>
      </w:r>
      <w:r w:rsidR="001B26A5" w:rsidRPr="00284505">
        <w:rPr>
          <w:bCs/>
          <w:sz w:val="26"/>
          <w:szCs w:val="26"/>
        </w:rPr>
        <w:t xml:space="preserve">одовой отчет об исполнении  бюджета муниципального образования </w:t>
      </w:r>
      <w:proofErr w:type="spellStart"/>
      <w:r w:rsidR="00DF43ED" w:rsidRPr="00284505">
        <w:rPr>
          <w:bCs/>
          <w:sz w:val="26"/>
          <w:szCs w:val="26"/>
        </w:rPr>
        <w:t>Балахнинского</w:t>
      </w:r>
      <w:proofErr w:type="spellEnd"/>
      <w:r w:rsidR="00DF43ED" w:rsidRPr="00284505">
        <w:rPr>
          <w:bCs/>
          <w:sz w:val="26"/>
          <w:szCs w:val="26"/>
        </w:rPr>
        <w:t xml:space="preserve"> </w:t>
      </w:r>
      <w:r w:rsidR="00A67BA5" w:rsidRPr="00284505">
        <w:rPr>
          <w:sz w:val="26"/>
          <w:szCs w:val="26"/>
        </w:rPr>
        <w:t>городского поселения</w:t>
      </w:r>
      <w:r w:rsidR="00546674" w:rsidRPr="00284505">
        <w:rPr>
          <w:bCs/>
          <w:sz w:val="26"/>
          <w:szCs w:val="26"/>
        </w:rPr>
        <w:t xml:space="preserve"> </w:t>
      </w:r>
      <w:r w:rsidR="001B26A5" w:rsidRPr="00284505">
        <w:rPr>
          <w:bCs/>
          <w:sz w:val="26"/>
          <w:szCs w:val="26"/>
        </w:rPr>
        <w:t>за 201</w:t>
      </w:r>
      <w:r w:rsidR="008E3FAD" w:rsidRPr="00284505">
        <w:rPr>
          <w:bCs/>
          <w:sz w:val="26"/>
          <w:szCs w:val="26"/>
        </w:rPr>
        <w:t>9</w:t>
      </w:r>
      <w:r w:rsidR="001B26A5" w:rsidRPr="00284505">
        <w:rPr>
          <w:bCs/>
          <w:sz w:val="26"/>
          <w:szCs w:val="26"/>
        </w:rPr>
        <w:t xml:space="preserve"> </w:t>
      </w:r>
      <w:r w:rsidR="00A67BA5" w:rsidRPr="00284505">
        <w:rPr>
          <w:sz w:val="26"/>
          <w:szCs w:val="26"/>
        </w:rPr>
        <w:t>поступил в Ревизионную комиссию</w:t>
      </w:r>
      <w:r w:rsidR="00882787" w:rsidRPr="00284505">
        <w:rPr>
          <w:sz w:val="26"/>
          <w:szCs w:val="26"/>
        </w:rPr>
        <w:t xml:space="preserve"> </w:t>
      </w:r>
      <w:r w:rsidR="00252D65" w:rsidRPr="00284505">
        <w:rPr>
          <w:sz w:val="26"/>
          <w:szCs w:val="26"/>
        </w:rPr>
        <w:t> </w:t>
      </w:r>
      <w:r w:rsidR="00A67BA5" w:rsidRPr="00284505">
        <w:rPr>
          <w:sz w:val="26"/>
          <w:szCs w:val="26"/>
        </w:rPr>
        <w:t xml:space="preserve"> </w:t>
      </w:r>
      <w:proofErr w:type="gramStart"/>
      <w:r w:rsidR="00A67BA5" w:rsidRPr="00284505">
        <w:rPr>
          <w:sz w:val="26"/>
          <w:szCs w:val="26"/>
        </w:rPr>
        <w:t>г</w:t>
      </w:r>
      <w:proofErr w:type="gramEnd"/>
      <w:r w:rsidR="00A67BA5" w:rsidRPr="00284505">
        <w:rPr>
          <w:sz w:val="26"/>
          <w:szCs w:val="26"/>
        </w:rPr>
        <w:t>. Бодайбо и района</w:t>
      </w:r>
      <w:r w:rsidR="001E543E" w:rsidRPr="00284505">
        <w:rPr>
          <w:sz w:val="26"/>
          <w:szCs w:val="26"/>
        </w:rPr>
        <w:t>,</w:t>
      </w:r>
      <w:r w:rsidR="00A67BA5" w:rsidRPr="00284505">
        <w:rPr>
          <w:sz w:val="26"/>
          <w:szCs w:val="26"/>
        </w:rPr>
        <w:t xml:space="preserve"> </w:t>
      </w:r>
      <w:r w:rsidR="00FB5504" w:rsidRPr="00284505">
        <w:rPr>
          <w:sz w:val="26"/>
          <w:szCs w:val="26"/>
        </w:rPr>
        <w:t>с соблюдением</w:t>
      </w:r>
      <w:r w:rsidR="00047F7F" w:rsidRPr="00284505">
        <w:rPr>
          <w:b/>
          <w:sz w:val="26"/>
          <w:szCs w:val="26"/>
        </w:rPr>
        <w:t xml:space="preserve"> </w:t>
      </w:r>
      <w:r w:rsidR="00047F7F" w:rsidRPr="00284505">
        <w:rPr>
          <w:sz w:val="26"/>
          <w:szCs w:val="26"/>
        </w:rPr>
        <w:t>сроков, определенных пунктом 3 статьи 264.4 БК РФ.</w:t>
      </w:r>
    </w:p>
    <w:p w:rsidR="001E543E" w:rsidRPr="00284505" w:rsidRDefault="00F855B5" w:rsidP="001E543E">
      <w:pPr>
        <w:ind w:firstLine="709"/>
        <w:jc w:val="both"/>
        <w:rPr>
          <w:sz w:val="26"/>
          <w:szCs w:val="26"/>
        </w:rPr>
      </w:pPr>
      <w:r w:rsidRPr="00284505">
        <w:rPr>
          <w:sz w:val="26"/>
          <w:szCs w:val="26"/>
        </w:rPr>
        <w:t>3</w:t>
      </w:r>
      <w:r w:rsidR="004C0B1F" w:rsidRPr="00284505">
        <w:rPr>
          <w:sz w:val="26"/>
          <w:szCs w:val="26"/>
        </w:rPr>
        <w:t>.</w:t>
      </w:r>
      <w:r w:rsidR="001E543E" w:rsidRPr="00284505">
        <w:rPr>
          <w:sz w:val="26"/>
          <w:szCs w:val="26"/>
        </w:rPr>
        <w:t xml:space="preserve"> Исполнение бюджета </w:t>
      </w:r>
      <w:proofErr w:type="spellStart"/>
      <w:r w:rsidR="001E543E" w:rsidRPr="00284505">
        <w:rPr>
          <w:sz w:val="26"/>
          <w:szCs w:val="26"/>
        </w:rPr>
        <w:t>Балахнинского</w:t>
      </w:r>
      <w:proofErr w:type="spellEnd"/>
      <w:r w:rsidR="001E543E" w:rsidRPr="00284505">
        <w:rPr>
          <w:sz w:val="26"/>
          <w:szCs w:val="26"/>
        </w:rPr>
        <w:t xml:space="preserve"> муниципального образования по доходам за 2019 год составило 23547,6 тыс. руб. По сравнению с утвержденными бюджетными назначениями, в сумме 23375,9 тыс. руб.(100,7%). </w:t>
      </w:r>
    </w:p>
    <w:p w:rsidR="00101440" w:rsidRPr="00284505" w:rsidRDefault="001E543E" w:rsidP="00101440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284505">
        <w:rPr>
          <w:sz w:val="26"/>
          <w:szCs w:val="26"/>
        </w:rPr>
        <w:t>По отношению к 2018 году доходная часть бюджета муниципального образования увеличилась  на  33</w:t>
      </w:r>
      <w:r w:rsidR="00101440" w:rsidRPr="00284505">
        <w:rPr>
          <w:sz w:val="26"/>
          <w:szCs w:val="26"/>
        </w:rPr>
        <w:t xml:space="preserve">10,3 тыс. руб. (16,4%) за счет </w:t>
      </w:r>
      <w:r w:rsidRPr="00284505">
        <w:rPr>
          <w:sz w:val="26"/>
          <w:szCs w:val="26"/>
        </w:rPr>
        <w:t xml:space="preserve"> увеличения </w:t>
      </w:r>
      <w:r w:rsidRPr="00284505">
        <w:rPr>
          <w:sz w:val="26"/>
          <w:szCs w:val="26"/>
        </w:rPr>
        <w:lastRenderedPageBreak/>
        <w:t>безвозмездных поступлений  на 3819,4 тыс. руб. (26,1%)</w:t>
      </w:r>
      <w:r w:rsidR="00101440" w:rsidRPr="00284505">
        <w:rPr>
          <w:sz w:val="26"/>
          <w:szCs w:val="26"/>
        </w:rPr>
        <w:t xml:space="preserve">, тем не менее, налоговые и неналоговые доходы снизились на </w:t>
      </w:r>
      <w:r w:rsidR="00101440" w:rsidRPr="00284505">
        <w:rPr>
          <w:bCs/>
          <w:color w:val="000000"/>
          <w:sz w:val="26"/>
          <w:szCs w:val="26"/>
        </w:rPr>
        <w:t>509,1 ( 9,1%)  тыс</w:t>
      </w:r>
      <w:proofErr w:type="gramStart"/>
      <w:r w:rsidR="00101440" w:rsidRPr="00284505">
        <w:rPr>
          <w:bCs/>
          <w:color w:val="000000"/>
          <w:sz w:val="26"/>
          <w:szCs w:val="26"/>
        </w:rPr>
        <w:t>.р</w:t>
      </w:r>
      <w:proofErr w:type="gramEnd"/>
      <w:r w:rsidR="00101440" w:rsidRPr="00284505">
        <w:rPr>
          <w:bCs/>
          <w:color w:val="000000"/>
          <w:sz w:val="26"/>
          <w:szCs w:val="26"/>
        </w:rPr>
        <w:t>ублей по отношению к 2018 году.</w:t>
      </w:r>
    </w:p>
    <w:p w:rsidR="00A62D21" w:rsidRPr="00284505" w:rsidRDefault="001E543E" w:rsidP="00B10442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sz w:val="26"/>
          <w:szCs w:val="26"/>
        </w:rPr>
        <w:t>4</w:t>
      </w:r>
      <w:r w:rsidR="008E3FAD" w:rsidRPr="00284505">
        <w:rPr>
          <w:sz w:val="26"/>
          <w:szCs w:val="26"/>
        </w:rPr>
        <w:t xml:space="preserve">. </w:t>
      </w:r>
      <w:r w:rsidRPr="00284505">
        <w:rPr>
          <w:sz w:val="26"/>
          <w:szCs w:val="26"/>
        </w:rPr>
        <w:t>Согласно отчету об исполнении бюджета (ф. 0503117), расходы местного бюджета по состоянию на 01.01.2020  составили 22 646,3  тыс. руб. или  94,0 % утвержденных бюджетных назначений (24 099,8 тыс. руб</w:t>
      </w:r>
      <w:r w:rsidR="00B0588D" w:rsidRPr="00284505">
        <w:rPr>
          <w:sz w:val="26"/>
          <w:szCs w:val="26"/>
        </w:rPr>
        <w:t>.</w:t>
      </w:r>
      <w:r w:rsidRPr="00284505">
        <w:rPr>
          <w:sz w:val="26"/>
          <w:szCs w:val="26"/>
        </w:rPr>
        <w:t xml:space="preserve">). </w:t>
      </w:r>
    </w:p>
    <w:p w:rsidR="00A62D21" w:rsidRPr="00284505" w:rsidRDefault="007D4BA6" w:rsidP="000C0DE7">
      <w:pPr>
        <w:widowControl/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         </w:t>
      </w:r>
      <w:r w:rsidR="001E543E" w:rsidRPr="00284505">
        <w:rPr>
          <w:sz w:val="26"/>
          <w:szCs w:val="26"/>
        </w:rPr>
        <w:t>5</w:t>
      </w:r>
      <w:r w:rsidR="00A62D21" w:rsidRPr="00284505">
        <w:rPr>
          <w:sz w:val="26"/>
          <w:szCs w:val="26"/>
        </w:rPr>
        <w:t xml:space="preserve">. </w:t>
      </w:r>
      <w:r w:rsidR="001E543E" w:rsidRPr="00284505">
        <w:rPr>
          <w:sz w:val="26"/>
          <w:szCs w:val="26"/>
        </w:rPr>
        <w:t>В бюджете муниципального образования на 2019 год предусматривались бюджетные ассигнования на реализацию 8 муниципальных программ на общую сумму 9960,3 тыс</w:t>
      </w:r>
      <w:proofErr w:type="gramStart"/>
      <w:r w:rsidR="001E543E" w:rsidRPr="00284505">
        <w:rPr>
          <w:sz w:val="26"/>
          <w:szCs w:val="26"/>
        </w:rPr>
        <w:t>.р</w:t>
      </w:r>
      <w:proofErr w:type="gramEnd"/>
      <w:r w:rsidR="001E543E" w:rsidRPr="00284505">
        <w:rPr>
          <w:sz w:val="26"/>
          <w:szCs w:val="26"/>
        </w:rPr>
        <w:t xml:space="preserve">уб. Фактическая сумма  расходов, осуществленных в рамках муниципальных программ, составила 9698,2 тыс.руб. (97,4%). Доля средств, приходящаяся на муниципальные программы, в общей сумме расходов  в 2019 году составила 42,82%. </w:t>
      </w:r>
    </w:p>
    <w:p w:rsidR="00A62D21" w:rsidRPr="00284505" w:rsidRDefault="00A62D21" w:rsidP="00A62D21">
      <w:pPr>
        <w:pStyle w:val="Default"/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         </w:t>
      </w:r>
      <w:r w:rsidR="001E543E" w:rsidRPr="00284505">
        <w:rPr>
          <w:sz w:val="26"/>
          <w:szCs w:val="26"/>
        </w:rPr>
        <w:t>6</w:t>
      </w:r>
      <w:r w:rsidRPr="00284505">
        <w:rPr>
          <w:sz w:val="26"/>
          <w:szCs w:val="26"/>
        </w:rPr>
        <w:t xml:space="preserve">. Решением Думы администрации </w:t>
      </w:r>
      <w:proofErr w:type="spellStart"/>
      <w:r w:rsidRPr="00284505">
        <w:rPr>
          <w:sz w:val="26"/>
          <w:szCs w:val="26"/>
        </w:rPr>
        <w:t>Балахнинского</w:t>
      </w:r>
      <w:proofErr w:type="spellEnd"/>
      <w:r w:rsidRPr="00284505">
        <w:rPr>
          <w:sz w:val="26"/>
          <w:szCs w:val="26"/>
        </w:rPr>
        <w:t xml:space="preserve"> городского поселения  от 07.12.2018  № 63 бюджет на 2019 год был сформирован с дефицитом в размере 124,1 тыс. рублей или 1,7% от доходной части бюджета без учета безвозмездных поступлений и поступлений налоговых доходов по дополнительным нормативам отчислений. С учетом внесения изменений в решение Думы от 23.12.2019 дефицит бюджета утвержден в сумме 231,1 тыс. рублей или 4,8% от утвержденного общего годового дохода без учета утвержденных безвозмездных начислений. Дефицит бюджета  не превышает ограничений, установленных ст. 92.1 БК РФ.</w:t>
      </w:r>
    </w:p>
    <w:p w:rsidR="00A62D21" w:rsidRPr="00284505" w:rsidRDefault="00A62D21" w:rsidP="00A62D21">
      <w:pPr>
        <w:pStyle w:val="ad"/>
        <w:ind w:firstLine="567"/>
        <w:jc w:val="both"/>
        <w:rPr>
          <w:color w:val="FF0000"/>
          <w:sz w:val="26"/>
          <w:szCs w:val="26"/>
        </w:rPr>
      </w:pPr>
      <w:r w:rsidRPr="00284505">
        <w:rPr>
          <w:sz w:val="26"/>
          <w:szCs w:val="26"/>
        </w:rPr>
        <w:t xml:space="preserve">По итогам 2019 года бюджет исполнен с </w:t>
      </w:r>
      <w:proofErr w:type="spellStart"/>
      <w:r w:rsidRPr="00284505">
        <w:rPr>
          <w:sz w:val="26"/>
          <w:szCs w:val="26"/>
        </w:rPr>
        <w:t>профицитом</w:t>
      </w:r>
      <w:proofErr w:type="spellEnd"/>
      <w:r w:rsidRPr="00284505">
        <w:rPr>
          <w:sz w:val="26"/>
          <w:szCs w:val="26"/>
        </w:rPr>
        <w:t xml:space="preserve"> в сумме 901,3 тыс. рублей</w:t>
      </w:r>
      <w:proofErr w:type="gramStart"/>
      <w:r w:rsidRPr="00284505">
        <w:rPr>
          <w:sz w:val="26"/>
          <w:szCs w:val="26"/>
        </w:rPr>
        <w:t xml:space="preserve"> .</w:t>
      </w:r>
      <w:proofErr w:type="gramEnd"/>
    </w:p>
    <w:p w:rsidR="00A62D21" w:rsidRPr="00284505" w:rsidRDefault="00A62D21" w:rsidP="00A62D21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284505">
        <w:rPr>
          <w:noProof/>
          <w:sz w:val="26"/>
          <w:szCs w:val="26"/>
        </w:rPr>
        <w:t xml:space="preserve">Муниципальный долг на 01.01.2018 составлял 0,00 </w:t>
      </w:r>
      <w:r w:rsidRPr="00284505">
        <w:rPr>
          <w:sz w:val="26"/>
          <w:szCs w:val="26"/>
        </w:rPr>
        <w:t xml:space="preserve">тыс. руб., на 01.01.2019 составил 0,0 тыс. руб.  </w:t>
      </w:r>
    </w:p>
    <w:p w:rsidR="00A62D21" w:rsidRPr="00284505" w:rsidRDefault="00A62D21" w:rsidP="00A62D21">
      <w:pPr>
        <w:shd w:val="clear" w:color="auto" w:fill="FFFFFF"/>
        <w:ind w:firstLine="709"/>
        <w:jc w:val="both"/>
        <w:rPr>
          <w:sz w:val="26"/>
          <w:szCs w:val="26"/>
        </w:rPr>
      </w:pPr>
      <w:r w:rsidRPr="00284505">
        <w:rPr>
          <w:sz w:val="26"/>
          <w:szCs w:val="26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01.01.2020.</w:t>
      </w:r>
    </w:p>
    <w:p w:rsidR="00A62D21" w:rsidRPr="00284505" w:rsidRDefault="00A62D21" w:rsidP="00A62D21">
      <w:pPr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         Следует отметить, что в 2019 году в бюджет </w:t>
      </w:r>
      <w:proofErr w:type="spellStart"/>
      <w:r w:rsidRPr="00284505">
        <w:rPr>
          <w:sz w:val="26"/>
          <w:szCs w:val="26"/>
        </w:rPr>
        <w:t>Балахнинского</w:t>
      </w:r>
      <w:proofErr w:type="spellEnd"/>
      <w:r w:rsidRPr="00284505">
        <w:rPr>
          <w:sz w:val="26"/>
          <w:szCs w:val="26"/>
        </w:rPr>
        <w:t xml:space="preserve"> муниципального образования не привлекались бюджетные кредиты, а также кредиты от кредитных организаций.</w:t>
      </w:r>
    </w:p>
    <w:p w:rsidR="00DC2F66" w:rsidRPr="00284505" w:rsidRDefault="00A62D21" w:rsidP="00427882">
      <w:pPr>
        <w:jc w:val="both"/>
        <w:rPr>
          <w:sz w:val="26"/>
          <w:szCs w:val="26"/>
        </w:rPr>
      </w:pPr>
      <w:r w:rsidRPr="00284505">
        <w:rPr>
          <w:sz w:val="26"/>
          <w:szCs w:val="26"/>
        </w:rPr>
        <w:t xml:space="preserve">        </w:t>
      </w:r>
      <w:r w:rsidR="00427882" w:rsidRPr="00284505">
        <w:rPr>
          <w:sz w:val="26"/>
          <w:szCs w:val="26"/>
        </w:rPr>
        <w:t>7.</w:t>
      </w:r>
      <w:r w:rsidR="00427882" w:rsidRPr="00284505">
        <w:rPr>
          <w:color w:val="FF0000"/>
          <w:sz w:val="26"/>
          <w:szCs w:val="26"/>
        </w:rPr>
        <w:t xml:space="preserve"> </w:t>
      </w:r>
      <w:r w:rsidR="00DC2F66" w:rsidRPr="00284505">
        <w:rPr>
          <w:sz w:val="26"/>
          <w:szCs w:val="26"/>
        </w:rPr>
        <w:t xml:space="preserve">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</w:t>
      </w:r>
    </w:p>
    <w:p w:rsidR="00F93783" w:rsidRPr="00284505" w:rsidRDefault="0091161A" w:rsidP="00B0588D">
      <w:pPr>
        <w:jc w:val="both"/>
        <w:rPr>
          <w:b/>
          <w:bCs/>
          <w:sz w:val="26"/>
          <w:szCs w:val="26"/>
        </w:rPr>
      </w:pPr>
      <w:r w:rsidRPr="00284505">
        <w:rPr>
          <w:sz w:val="26"/>
          <w:szCs w:val="26"/>
        </w:rPr>
        <w:tab/>
      </w:r>
      <w:r w:rsidR="00A90197" w:rsidRPr="00284505">
        <w:rPr>
          <w:b/>
          <w:bCs/>
          <w:sz w:val="26"/>
          <w:szCs w:val="26"/>
        </w:rPr>
        <w:t xml:space="preserve">В целом, </w:t>
      </w:r>
      <w:r w:rsidR="00B237D6" w:rsidRPr="00284505">
        <w:rPr>
          <w:b/>
          <w:bCs/>
          <w:sz w:val="26"/>
          <w:szCs w:val="26"/>
        </w:rPr>
        <w:t xml:space="preserve"> Ревизионная комиссия</w:t>
      </w:r>
      <w:r w:rsidR="00D8625C" w:rsidRPr="00284505">
        <w:rPr>
          <w:b/>
          <w:bCs/>
          <w:sz w:val="26"/>
          <w:szCs w:val="26"/>
        </w:rPr>
        <w:t xml:space="preserve"> муниципального образования</w:t>
      </w:r>
      <w:r w:rsidR="00A90197" w:rsidRPr="00284505">
        <w:rPr>
          <w:b/>
          <w:bCs/>
          <w:sz w:val="26"/>
          <w:szCs w:val="26"/>
        </w:rPr>
        <w:t xml:space="preserve"> </w:t>
      </w:r>
      <w:r w:rsidR="000436A9" w:rsidRPr="00284505">
        <w:rPr>
          <w:b/>
          <w:bCs/>
          <w:sz w:val="26"/>
          <w:szCs w:val="26"/>
        </w:rPr>
        <w:t>г</w:t>
      </w:r>
      <w:proofErr w:type="gramStart"/>
      <w:r w:rsidR="000436A9" w:rsidRPr="00284505">
        <w:rPr>
          <w:b/>
          <w:bCs/>
          <w:sz w:val="26"/>
          <w:szCs w:val="26"/>
        </w:rPr>
        <w:t>.Б</w:t>
      </w:r>
      <w:proofErr w:type="gramEnd"/>
      <w:r w:rsidR="000436A9" w:rsidRPr="00284505">
        <w:rPr>
          <w:b/>
          <w:bCs/>
          <w:sz w:val="26"/>
          <w:szCs w:val="26"/>
        </w:rPr>
        <w:t xml:space="preserve">одайбо и района </w:t>
      </w:r>
      <w:r w:rsidR="00A90197" w:rsidRPr="00284505">
        <w:rPr>
          <w:b/>
          <w:bCs/>
          <w:sz w:val="26"/>
          <w:szCs w:val="26"/>
        </w:rPr>
        <w:t xml:space="preserve">полагает, что </w:t>
      </w:r>
      <w:r w:rsidR="00D8625C" w:rsidRPr="00284505">
        <w:rPr>
          <w:b/>
          <w:bCs/>
          <w:sz w:val="26"/>
          <w:szCs w:val="26"/>
        </w:rPr>
        <w:t>годовой отчет об исполнении ме</w:t>
      </w:r>
      <w:r w:rsidR="00A90197" w:rsidRPr="00284505">
        <w:rPr>
          <w:b/>
          <w:bCs/>
          <w:sz w:val="26"/>
          <w:szCs w:val="26"/>
        </w:rPr>
        <w:t>стного бюджета за 201</w:t>
      </w:r>
      <w:r w:rsidR="0069570C" w:rsidRPr="00284505">
        <w:rPr>
          <w:b/>
          <w:bCs/>
          <w:sz w:val="26"/>
          <w:szCs w:val="26"/>
        </w:rPr>
        <w:t>9</w:t>
      </w:r>
      <w:r w:rsidR="00A90197" w:rsidRPr="00284505">
        <w:rPr>
          <w:b/>
          <w:bCs/>
          <w:sz w:val="26"/>
          <w:szCs w:val="26"/>
        </w:rPr>
        <w:t xml:space="preserve"> год может быть рекомендован к рассмотрению на публичных слушаниях, а также </w:t>
      </w:r>
      <w:r w:rsidR="00D8625C" w:rsidRPr="00284505">
        <w:rPr>
          <w:b/>
          <w:bCs/>
          <w:sz w:val="26"/>
          <w:szCs w:val="26"/>
        </w:rPr>
        <w:t xml:space="preserve">к принятию Решением Думы </w:t>
      </w:r>
      <w:r w:rsidR="00F73D7A" w:rsidRPr="00284505">
        <w:rPr>
          <w:b/>
          <w:bCs/>
          <w:sz w:val="26"/>
          <w:szCs w:val="26"/>
        </w:rPr>
        <w:t xml:space="preserve"> </w:t>
      </w:r>
      <w:proofErr w:type="spellStart"/>
      <w:r w:rsidR="00D056A2" w:rsidRPr="00284505">
        <w:rPr>
          <w:b/>
          <w:bCs/>
          <w:sz w:val="26"/>
          <w:szCs w:val="26"/>
        </w:rPr>
        <w:t>Балахнин</w:t>
      </w:r>
      <w:r w:rsidR="0032550A" w:rsidRPr="00284505">
        <w:rPr>
          <w:b/>
          <w:bCs/>
          <w:sz w:val="26"/>
          <w:szCs w:val="26"/>
        </w:rPr>
        <w:t>ского</w:t>
      </w:r>
      <w:proofErr w:type="spellEnd"/>
      <w:r w:rsidR="0032550A" w:rsidRPr="00284505">
        <w:rPr>
          <w:b/>
          <w:bCs/>
          <w:sz w:val="26"/>
          <w:szCs w:val="26"/>
        </w:rPr>
        <w:t xml:space="preserve"> городского поселения</w:t>
      </w:r>
      <w:r w:rsidR="00903496" w:rsidRPr="00284505">
        <w:rPr>
          <w:b/>
          <w:bCs/>
          <w:sz w:val="26"/>
          <w:szCs w:val="26"/>
        </w:rPr>
        <w:t xml:space="preserve"> </w:t>
      </w:r>
      <w:r w:rsidR="00B0588D" w:rsidRPr="00284505">
        <w:rPr>
          <w:b/>
          <w:bCs/>
          <w:sz w:val="26"/>
          <w:szCs w:val="26"/>
        </w:rPr>
        <w:t>.</w:t>
      </w:r>
    </w:p>
    <w:p w:rsidR="00B0588D" w:rsidRDefault="00B0588D" w:rsidP="00B0588D">
      <w:pPr>
        <w:jc w:val="both"/>
        <w:rPr>
          <w:sz w:val="26"/>
          <w:szCs w:val="26"/>
        </w:rPr>
      </w:pPr>
    </w:p>
    <w:p w:rsidR="00284505" w:rsidRPr="00284505" w:rsidRDefault="00284505" w:rsidP="00B0588D">
      <w:pPr>
        <w:jc w:val="both"/>
        <w:rPr>
          <w:sz w:val="26"/>
          <w:szCs w:val="26"/>
        </w:rPr>
      </w:pPr>
    </w:p>
    <w:p w:rsidR="00A90197" w:rsidRPr="00284505" w:rsidRDefault="00A90197" w:rsidP="00E5294D">
      <w:pPr>
        <w:shd w:val="clear" w:color="auto" w:fill="FFFFFF"/>
        <w:ind w:firstLine="709"/>
        <w:rPr>
          <w:sz w:val="26"/>
          <w:szCs w:val="26"/>
        </w:rPr>
      </w:pPr>
      <w:r w:rsidRPr="00284505">
        <w:rPr>
          <w:sz w:val="26"/>
          <w:szCs w:val="26"/>
        </w:rPr>
        <w:t>Пояснительная записка к настоящему документу прилагается.</w:t>
      </w:r>
    </w:p>
    <w:p w:rsidR="00F93783" w:rsidRPr="00284505" w:rsidRDefault="00F93783" w:rsidP="00191910">
      <w:pPr>
        <w:shd w:val="clear" w:color="auto" w:fill="FFFFFF"/>
        <w:rPr>
          <w:sz w:val="26"/>
          <w:szCs w:val="26"/>
        </w:rPr>
      </w:pPr>
    </w:p>
    <w:p w:rsidR="00975E55" w:rsidRDefault="00975E55" w:rsidP="00191910">
      <w:pPr>
        <w:shd w:val="clear" w:color="auto" w:fill="FFFFFF"/>
        <w:rPr>
          <w:sz w:val="26"/>
          <w:szCs w:val="26"/>
        </w:rPr>
      </w:pPr>
    </w:p>
    <w:p w:rsidR="000436A9" w:rsidRPr="00284505" w:rsidRDefault="000E3D62" w:rsidP="00191910">
      <w:pPr>
        <w:shd w:val="clear" w:color="auto" w:fill="FFFFFF"/>
        <w:rPr>
          <w:sz w:val="26"/>
          <w:szCs w:val="26"/>
        </w:rPr>
      </w:pPr>
      <w:r w:rsidRPr="00284505">
        <w:rPr>
          <w:sz w:val="26"/>
          <w:szCs w:val="26"/>
        </w:rPr>
        <w:t>Председатель комиссии</w:t>
      </w:r>
      <w:r w:rsidR="000436A9" w:rsidRPr="00284505">
        <w:rPr>
          <w:sz w:val="26"/>
          <w:szCs w:val="26"/>
        </w:rPr>
        <w:t xml:space="preserve">                                 </w:t>
      </w:r>
      <w:r w:rsidR="0020078E" w:rsidRPr="00284505">
        <w:rPr>
          <w:sz w:val="26"/>
          <w:szCs w:val="26"/>
        </w:rPr>
        <w:t xml:space="preserve">                       </w:t>
      </w:r>
      <w:r w:rsidR="00F562CC" w:rsidRPr="00284505">
        <w:rPr>
          <w:sz w:val="26"/>
          <w:szCs w:val="26"/>
        </w:rPr>
        <w:t xml:space="preserve"> </w:t>
      </w:r>
      <w:r w:rsidR="00975E55">
        <w:rPr>
          <w:sz w:val="26"/>
          <w:szCs w:val="26"/>
        </w:rPr>
        <w:t xml:space="preserve">             </w:t>
      </w:r>
      <w:r w:rsidR="0020078E" w:rsidRPr="00284505">
        <w:rPr>
          <w:sz w:val="26"/>
          <w:szCs w:val="26"/>
        </w:rPr>
        <w:t xml:space="preserve">    </w:t>
      </w:r>
      <w:r w:rsidRPr="00284505">
        <w:rPr>
          <w:sz w:val="26"/>
          <w:szCs w:val="26"/>
        </w:rPr>
        <w:t xml:space="preserve">О.М. </w:t>
      </w:r>
      <w:proofErr w:type="spellStart"/>
      <w:r w:rsidRPr="00284505">
        <w:rPr>
          <w:sz w:val="26"/>
          <w:szCs w:val="26"/>
        </w:rPr>
        <w:t>Шушунова</w:t>
      </w:r>
      <w:proofErr w:type="spellEnd"/>
      <w:r w:rsidR="0020078E" w:rsidRPr="00284505">
        <w:rPr>
          <w:sz w:val="26"/>
          <w:szCs w:val="26"/>
        </w:rPr>
        <w:t xml:space="preserve">    </w:t>
      </w:r>
    </w:p>
    <w:sectPr w:rsidR="000436A9" w:rsidRPr="00284505" w:rsidSect="00686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2E" w:rsidRDefault="0052052E" w:rsidP="00BF19A6">
      <w:r>
        <w:separator/>
      </w:r>
    </w:p>
  </w:endnote>
  <w:endnote w:type="continuationSeparator" w:id="0">
    <w:p w:rsidR="0052052E" w:rsidRDefault="0052052E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2E" w:rsidRDefault="0052052E" w:rsidP="00BF19A6">
      <w:r>
        <w:separator/>
      </w:r>
    </w:p>
  </w:footnote>
  <w:footnote w:type="continuationSeparator" w:id="0">
    <w:p w:rsidR="0052052E" w:rsidRDefault="0052052E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6F255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D1377E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47F7F"/>
    <w:rsid w:val="00051E3E"/>
    <w:rsid w:val="00052099"/>
    <w:rsid w:val="00052923"/>
    <w:rsid w:val="00054F30"/>
    <w:rsid w:val="00055533"/>
    <w:rsid w:val="00060799"/>
    <w:rsid w:val="0006108F"/>
    <w:rsid w:val="000636C2"/>
    <w:rsid w:val="00063F17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C0DE7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3D62"/>
    <w:rsid w:val="000E41EF"/>
    <w:rsid w:val="000E453C"/>
    <w:rsid w:val="000E4653"/>
    <w:rsid w:val="000E5E92"/>
    <w:rsid w:val="000E6C66"/>
    <w:rsid w:val="000E7F1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1440"/>
    <w:rsid w:val="001028E1"/>
    <w:rsid w:val="00102A09"/>
    <w:rsid w:val="001030E5"/>
    <w:rsid w:val="001037FD"/>
    <w:rsid w:val="001039B8"/>
    <w:rsid w:val="001068E5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12CE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7052"/>
    <w:rsid w:val="001A1D26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2E49"/>
    <w:rsid w:val="001C63BA"/>
    <w:rsid w:val="001C6A62"/>
    <w:rsid w:val="001D0101"/>
    <w:rsid w:val="001D1DE3"/>
    <w:rsid w:val="001D54B9"/>
    <w:rsid w:val="001D6E18"/>
    <w:rsid w:val="001D75B4"/>
    <w:rsid w:val="001E3B3F"/>
    <w:rsid w:val="001E543E"/>
    <w:rsid w:val="001E55B5"/>
    <w:rsid w:val="001E5A21"/>
    <w:rsid w:val="001E6D19"/>
    <w:rsid w:val="001F3CA8"/>
    <w:rsid w:val="001F4B0F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D65"/>
    <w:rsid w:val="00253473"/>
    <w:rsid w:val="00256A7B"/>
    <w:rsid w:val="0025790F"/>
    <w:rsid w:val="00257A73"/>
    <w:rsid w:val="00260A82"/>
    <w:rsid w:val="00264831"/>
    <w:rsid w:val="002661F3"/>
    <w:rsid w:val="00267DB1"/>
    <w:rsid w:val="002729BE"/>
    <w:rsid w:val="00272DD5"/>
    <w:rsid w:val="002754D7"/>
    <w:rsid w:val="002803F1"/>
    <w:rsid w:val="00280537"/>
    <w:rsid w:val="002808D9"/>
    <w:rsid w:val="00281E3D"/>
    <w:rsid w:val="00283A18"/>
    <w:rsid w:val="00283B0B"/>
    <w:rsid w:val="00283CA9"/>
    <w:rsid w:val="00284505"/>
    <w:rsid w:val="00284F9E"/>
    <w:rsid w:val="00286ACB"/>
    <w:rsid w:val="0029321A"/>
    <w:rsid w:val="00293A04"/>
    <w:rsid w:val="00294110"/>
    <w:rsid w:val="00295B61"/>
    <w:rsid w:val="002A012C"/>
    <w:rsid w:val="002A1505"/>
    <w:rsid w:val="002A1CCA"/>
    <w:rsid w:val="002A4760"/>
    <w:rsid w:val="002A54C6"/>
    <w:rsid w:val="002A568F"/>
    <w:rsid w:val="002B0763"/>
    <w:rsid w:val="002B1144"/>
    <w:rsid w:val="002B33F5"/>
    <w:rsid w:val="002B458C"/>
    <w:rsid w:val="002B4F6E"/>
    <w:rsid w:val="002B72E7"/>
    <w:rsid w:val="002B73E6"/>
    <w:rsid w:val="002C0217"/>
    <w:rsid w:val="002C0767"/>
    <w:rsid w:val="002C3501"/>
    <w:rsid w:val="002C4AC3"/>
    <w:rsid w:val="002C6881"/>
    <w:rsid w:val="002C710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20C2"/>
    <w:rsid w:val="002E6BFC"/>
    <w:rsid w:val="002E6FBE"/>
    <w:rsid w:val="002E70EA"/>
    <w:rsid w:val="002E7B0F"/>
    <w:rsid w:val="002F020C"/>
    <w:rsid w:val="002F20D8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364B"/>
    <w:rsid w:val="003142D6"/>
    <w:rsid w:val="00314338"/>
    <w:rsid w:val="00314371"/>
    <w:rsid w:val="0031454C"/>
    <w:rsid w:val="00314A33"/>
    <w:rsid w:val="00316C2E"/>
    <w:rsid w:val="00321E89"/>
    <w:rsid w:val="0032550A"/>
    <w:rsid w:val="003257F7"/>
    <w:rsid w:val="00326070"/>
    <w:rsid w:val="00326B1E"/>
    <w:rsid w:val="0032711D"/>
    <w:rsid w:val="00327DBA"/>
    <w:rsid w:val="003307F0"/>
    <w:rsid w:val="00333BF1"/>
    <w:rsid w:val="00333E0F"/>
    <w:rsid w:val="00334DC7"/>
    <w:rsid w:val="00335C4E"/>
    <w:rsid w:val="00336935"/>
    <w:rsid w:val="003374CE"/>
    <w:rsid w:val="00337F0B"/>
    <w:rsid w:val="00342DD3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16B"/>
    <w:rsid w:val="003709AB"/>
    <w:rsid w:val="00371402"/>
    <w:rsid w:val="00371CD2"/>
    <w:rsid w:val="00372B2F"/>
    <w:rsid w:val="00373B13"/>
    <w:rsid w:val="00374A95"/>
    <w:rsid w:val="00374AFE"/>
    <w:rsid w:val="00374FC4"/>
    <w:rsid w:val="0037532D"/>
    <w:rsid w:val="00375BE1"/>
    <w:rsid w:val="00376405"/>
    <w:rsid w:val="00380964"/>
    <w:rsid w:val="003810B1"/>
    <w:rsid w:val="00386940"/>
    <w:rsid w:val="00387811"/>
    <w:rsid w:val="00390754"/>
    <w:rsid w:val="003917E0"/>
    <w:rsid w:val="00391E20"/>
    <w:rsid w:val="00394F6F"/>
    <w:rsid w:val="00395462"/>
    <w:rsid w:val="003961D7"/>
    <w:rsid w:val="003964C7"/>
    <w:rsid w:val="003A2338"/>
    <w:rsid w:val="003A29C4"/>
    <w:rsid w:val="003A300D"/>
    <w:rsid w:val="003A3482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C4E76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5BE1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7882"/>
    <w:rsid w:val="00430565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56F0D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4C5"/>
    <w:rsid w:val="00496201"/>
    <w:rsid w:val="004969C6"/>
    <w:rsid w:val="004A1C7F"/>
    <w:rsid w:val="004A23FE"/>
    <w:rsid w:val="004A2585"/>
    <w:rsid w:val="004A2A31"/>
    <w:rsid w:val="004A35ED"/>
    <w:rsid w:val="004A3DE4"/>
    <w:rsid w:val="004B0AF7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087"/>
    <w:rsid w:val="004E2DAD"/>
    <w:rsid w:val="004E3A90"/>
    <w:rsid w:val="004E4954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6EC9"/>
    <w:rsid w:val="00510FB0"/>
    <w:rsid w:val="00510FC7"/>
    <w:rsid w:val="0051178D"/>
    <w:rsid w:val="00512284"/>
    <w:rsid w:val="00512D9D"/>
    <w:rsid w:val="005138BE"/>
    <w:rsid w:val="00513FF1"/>
    <w:rsid w:val="00517C05"/>
    <w:rsid w:val="00517D10"/>
    <w:rsid w:val="0052012C"/>
    <w:rsid w:val="0052052E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3672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67E4"/>
    <w:rsid w:val="005F7ACF"/>
    <w:rsid w:val="0060189B"/>
    <w:rsid w:val="00602028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62A6"/>
    <w:rsid w:val="006271A4"/>
    <w:rsid w:val="00631E4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6D86"/>
    <w:rsid w:val="006876D2"/>
    <w:rsid w:val="00690496"/>
    <w:rsid w:val="00690898"/>
    <w:rsid w:val="0069357F"/>
    <w:rsid w:val="006937ED"/>
    <w:rsid w:val="00693E9A"/>
    <w:rsid w:val="0069570C"/>
    <w:rsid w:val="00696066"/>
    <w:rsid w:val="0069615E"/>
    <w:rsid w:val="0069690D"/>
    <w:rsid w:val="006A0592"/>
    <w:rsid w:val="006A095F"/>
    <w:rsid w:val="006A5758"/>
    <w:rsid w:val="006A6730"/>
    <w:rsid w:val="006A7885"/>
    <w:rsid w:val="006A7989"/>
    <w:rsid w:val="006A7E49"/>
    <w:rsid w:val="006B1AAC"/>
    <w:rsid w:val="006B4EF6"/>
    <w:rsid w:val="006C3267"/>
    <w:rsid w:val="006C3853"/>
    <w:rsid w:val="006C4894"/>
    <w:rsid w:val="006C5365"/>
    <w:rsid w:val="006C6FF4"/>
    <w:rsid w:val="006C7147"/>
    <w:rsid w:val="006D16A7"/>
    <w:rsid w:val="006D2287"/>
    <w:rsid w:val="006D4722"/>
    <w:rsid w:val="006D6FDF"/>
    <w:rsid w:val="006E1621"/>
    <w:rsid w:val="006F0AF9"/>
    <w:rsid w:val="006F2554"/>
    <w:rsid w:val="006F2A89"/>
    <w:rsid w:val="006F44CC"/>
    <w:rsid w:val="006F462C"/>
    <w:rsid w:val="006F70E8"/>
    <w:rsid w:val="006F7C58"/>
    <w:rsid w:val="00705D8E"/>
    <w:rsid w:val="00710E4C"/>
    <w:rsid w:val="00712449"/>
    <w:rsid w:val="007138D6"/>
    <w:rsid w:val="00713A96"/>
    <w:rsid w:val="0071415E"/>
    <w:rsid w:val="00716816"/>
    <w:rsid w:val="00716898"/>
    <w:rsid w:val="00720570"/>
    <w:rsid w:val="007213FB"/>
    <w:rsid w:val="007235A8"/>
    <w:rsid w:val="0072404F"/>
    <w:rsid w:val="007256A5"/>
    <w:rsid w:val="00725B4A"/>
    <w:rsid w:val="00727F5B"/>
    <w:rsid w:val="0073263E"/>
    <w:rsid w:val="00732FB1"/>
    <w:rsid w:val="00733646"/>
    <w:rsid w:val="00733EB2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2CC5"/>
    <w:rsid w:val="00783874"/>
    <w:rsid w:val="00784A6B"/>
    <w:rsid w:val="00784DDE"/>
    <w:rsid w:val="00785448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3C06"/>
    <w:rsid w:val="007B6B79"/>
    <w:rsid w:val="007B71F5"/>
    <w:rsid w:val="007B7BA5"/>
    <w:rsid w:val="007C3B72"/>
    <w:rsid w:val="007C59A9"/>
    <w:rsid w:val="007C59E5"/>
    <w:rsid w:val="007C7652"/>
    <w:rsid w:val="007D0BDC"/>
    <w:rsid w:val="007D19D8"/>
    <w:rsid w:val="007D4BA6"/>
    <w:rsid w:val="007D5B0D"/>
    <w:rsid w:val="007D61D8"/>
    <w:rsid w:val="007D63EC"/>
    <w:rsid w:val="007D72A5"/>
    <w:rsid w:val="007D7F23"/>
    <w:rsid w:val="007E1C4D"/>
    <w:rsid w:val="007E1D0C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1EC9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3CC"/>
    <w:rsid w:val="008826DB"/>
    <w:rsid w:val="00882787"/>
    <w:rsid w:val="00883DC5"/>
    <w:rsid w:val="00885DA1"/>
    <w:rsid w:val="00890876"/>
    <w:rsid w:val="008911F0"/>
    <w:rsid w:val="00891AF2"/>
    <w:rsid w:val="00892F78"/>
    <w:rsid w:val="0089558F"/>
    <w:rsid w:val="00895E17"/>
    <w:rsid w:val="008A18A5"/>
    <w:rsid w:val="008A1DA6"/>
    <w:rsid w:val="008A1EDC"/>
    <w:rsid w:val="008A22B0"/>
    <w:rsid w:val="008A2372"/>
    <w:rsid w:val="008A25E3"/>
    <w:rsid w:val="008A6458"/>
    <w:rsid w:val="008A79AE"/>
    <w:rsid w:val="008B0181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BBB"/>
    <w:rsid w:val="008C5F1D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3FAD"/>
    <w:rsid w:val="008E582F"/>
    <w:rsid w:val="008E6079"/>
    <w:rsid w:val="008E6501"/>
    <w:rsid w:val="008F07C4"/>
    <w:rsid w:val="008F3F02"/>
    <w:rsid w:val="008F6614"/>
    <w:rsid w:val="008F6B55"/>
    <w:rsid w:val="008F7C16"/>
    <w:rsid w:val="00901376"/>
    <w:rsid w:val="0090238B"/>
    <w:rsid w:val="00903496"/>
    <w:rsid w:val="00903EED"/>
    <w:rsid w:val="0091161A"/>
    <w:rsid w:val="00911F18"/>
    <w:rsid w:val="009127DA"/>
    <w:rsid w:val="00915F39"/>
    <w:rsid w:val="0092048A"/>
    <w:rsid w:val="00925B4F"/>
    <w:rsid w:val="009337EF"/>
    <w:rsid w:val="009360B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5E55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05C"/>
    <w:rsid w:val="0099210E"/>
    <w:rsid w:val="0099436F"/>
    <w:rsid w:val="00994CD5"/>
    <w:rsid w:val="009A1681"/>
    <w:rsid w:val="009A1EB4"/>
    <w:rsid w:val="009A29E4"/>
    <w:rsid w:val="009A4652"/>
    <w:rsid w:val="009A5C9B"/>
    <w:rsid w:val="009B2870"/>
    <w:rsid w:val="009B37F6"/>
    <w:rsid w:val="009B5E7C"/>
    <w:rsid w:val="009C25D9"/>
    <w:rsid w:val="009C2955"/>
    <w:rsid w:val="009C3089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150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2FE2"/>
    <w:rsid w:val="00A4561C"/>
    <w:rsid w:val="00A523C3"/>
    <w:rsid w:val="00A52CC7"/>
    <w:rsid w:val="00A53AD4"/>
    <w:rsid w:val="00A5457B"/>
    <w:rsid w:val="00A61D08"/>
    <w:rsid w:val="00A62D21"/>
    <w:rsid w:val="00A642D7"/>
    <w:rsid w:val="00A65917"/>
    <w:rsid w:val="00A65F3A"/>
    <w:rsid w:val="00A66FA7"/>
    <w:rsid w:val="00A67A06"/>
    <w:rsid w:val="00A67BA5"/>
    <w:rsid w:val="00A70452"/>
    <w:rsid w:val="00A71135"/>
    <w:rsid w:val="00A73AFA"/>
    <w:rsid w:val="00A73FCA"/>
    <w:rsid w:val="00A76EBC"/>
    <w:rsid w:val="00A805E4"/>
    <w:rsid w:val="00A8086A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86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AEA"/>
    <w:rsid w:val="00B01B51"/>
    <w:rsid w:val="00B0312A"/>
    <w:rsid w:val="00B0588D"/>
    <w:rsid w:val="00B1044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4F1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3F8F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1A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50A"/>
    <w:rsid w:val="00C126EE"/>
    <w:rsid w:val="00C13565"/>
    <w:rsid w:val="00C14139"/>
    <w:rsid w:val="00C14C0D"/>
    <w:rsid w:val="00C1554A"/>
    <w:rsid w:val="00C16965"/>
    <w:rsid w:val="00C17F27"/>
    <w:rsid w:val="00C20D1C"/>
    <w:rsid w:val="00C22C23"/>
    <w:rsid w:val="00C2335D"/>
    <w:rsid w:val="00C23769"/>
    <w:rsid w:val="00C36BF4"/>
    <w:rsid w:val="00C37A05"/>
    <w:rsid w:val="00C411EA"/>
    <w:rsid w:val="00C431AC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3FF2"/>
    <w:rsid w:val="00C74A87"/>
    <w:rsid w:val="00C75F7C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6F08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3C4"/>
    <w:rsid w:val="00D047F8"/>
    <w:rsid w:val="00D056A2"/>
    <w:rsid w:val="00D07779"/>
    <w:rsid w:val="00D07911"/>
    <w:rsid w:val="00D1235E"/>
    <w:rsid w:val="00D1377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4E2"/>
    <w:rsid w:val="00D41732"/>
    <w:rsid w:val="00D4278D"/>
    <w:rsid w:val="00D47F2C"/>
    <w:rsid w:val="00D50A1E"/>
    <w:rsid w:val="00D5148F"/>
    <w:rsid w:val="00D522A1"/>
    <w:rsid w:val="00D53A50"/>
    <w:rsid w:val="00D54CF4"/>
    <w:rsid w:val="00D60A11"/>
    <w:rsid w:val="00D60B61"/>
    <w:rsid w:val="00D60DA5"/>
    <w:rsid w:val="00D6160E"/>
    <w:rsid w:val="00D63E1F"/>
    <w:rsid w:val="00D63FAC"/>
    <w:rsid w:val="00D66F6B"/>
    <w:rsid w:val="00D676DE"/>
    <w:rsid w:val="00D70784"/>
    <w:rsid w:val="00D727A5"/>
    <w:rsid w:val="00D733A8"/>
    <w:rsid w:val="00D73C0F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49E"/>
    <w:rsid w:val="00DC0FCB"/>
    <w:rsid w:val="00DC2D46"/>
    <w:rsid w:val="00DC2F6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DFF"/>
    <w:rsid w:val="00DE2E46"/>
    <w:rsid w:val="00DE396B"/>
    <w:rsid w:val="00DE70E6"/>
    <w:rsid w:val="00DF118A"/>
    <w:rsid w:val="00DF1351"/>
    <w:rsid w:val="00DF43ED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0767"/>
    <w:rsid w:val="00EA11C5"/>
    <w:rsid w:val="00EA1BA4"/>
    <w:rsid w:val="00EA22FB"/>
    <w:rsid w:val="00EA2BB2"/>
    <w:rsid w:val="00EA2BDE"/>
    <w:rsid w:val="00EA32D8"/>
    <w:rsid w:val="00EA4A5C"/>
    <w:rsid w:val="00EA73B4"/>
    <w:rsid w:val="00EB23DC"/>
    <w:rsid w:val="00EB2400"/>
    <w:rsid w:val="00EB60A9"/>
    <w:rsid w:val="00EC06B0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5FFF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3783"/>
    <w:rsid w:val="00F938C2"/>
    <w:rsid w:val="00F966B4"/>
    <w:rsid w:val="00FA1638"/>
    <w:rsid w:val="00FA17FE"/>
    <w:rsid w:val="00FA3E3C"/>
    <w:rsid w:val="00FA466F"/>
    <w:rsid w:val="00FA47CE"/>
    <w:rsid w:val="00FB1486"/>
    <w:rsid w:val="00FB5504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3F9C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Default">
    <w:name w:val="Default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BA20-B8CA-4702-8DBF-B064B827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Виолета</cp:lastModifiedBy>
  <cp:revision>8</cp:revision>
  <cp:lastPrinted>2019-04-22T02:57:00Z</cp:lastPrinted>
  <dcterms:created xsi:type="dcterms:W3CDTF">2020-04-27T06:39:00Z</dcterms:created>
  <dcterms:modified xsi:type="dcterms:W3CDTF">2020-04-30T02:58:00Z</dcterms:modified>
</cp:coreProperties>
</file>