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AF308F">
        <w:rPr>
          <w:sz w:val="28"/>
          <w:szCs w:val="28"/>
        </w:rPr>
        <w:t>о</w:t>
      </w:r>
      <w:r w:rsidR="00E060F2" w:rsidRPr="00AF308F">
        <w:rPr>
          <w:sz w:val="28"/>
          <w:szCs w:val="28"/>
        </w:rPr>
        <w:t>т</w:t>
      </w:r>
      <w:r w:rsidR="00FC3130" w:rsidRPr="00AF308F">
        <w:rPr>
          <w:sz w:val="28"/>
          <w:szCs w:val="28"/>
        </w:rPr>
        <w:t xml:space="preserve"> </w:t>
      </w:r>
      <w:r w:rsidR="000E493B" w:rsidRPr="00AF308F">
        <w:rPr>
          <w:sz w:val="28"/>
          <w:szCs w:val="28"/>
        </w:rPr>
        <w:t xml:space="preserve"> </w:t>
      </w:r>
      <w:r w:rsidR="002A60DC" w:rsidRPr="002A60DC">
        <w:rPr>
          <w:sz w:val="28"/>
          <w:szCs w:val="28"/>
        </w:rPr>
        <w:t>25</w:t>
      </w:r>
      <w:r w:rsidR="00E060F2" w:rsidRPr="002A60DC">
        <w:rPr>
          <w:sz w:val="28"/>
          <w:szCs w:val="28"/>
        </w:rPr>
        <w:t>.12.20</w:t>
      </w:r>
      <w:r w:rsidR="002A60DC" w:rsidRPr="002A60DC">
        <w:rPr>
          <w:sz w:val="28"/>
          <w:szCs w:val="28"/>
        </w:rPr>
        <w:t>20</w:t>
      </w:r>
      <w:r w:rsidRPr="002A60DC">
        <w:rPr>
          <w:sz w:val="28"/>
          <w:szCs w:val="28"/>
        </w:rPr>
        <w:t xml:space="preserve">  </w:t>
      </w:r>
      <w:r w:rsidR="00E060F2" w:rsidRPr="002A60DC">
        <w:rPr>
          <w:sz w:val="28"/>
          <w:szCs w:val="28"/>
        </w:rPr>
        <w:t xml:space="preserve"> №</w:t>
      </w:r>
      <w:r w:rsidR="000E493B" w:rsidRPr="002A60DC">
        <w:rPr>
          <w:sz w:val="28"/>
          <w:szCs w:val="28"/>
        </w:rPr>
        <w:t xml:space="preserve"> </w:t>
      </w:r>
      <w:bookmarkStart w:id="0" w:name="_GoBack"/>
      <w:bookmarkEnd w:id="0"/>
      <w:r w:rsidR="0073588A" w:rsidRPr="002A60DC">
        <w:rPr>
          <w:sz w:val="28"/>
          <w:szCs w:val="28"/>
        </w:rPr>
        <w:t>1</w:t>
      </w:r>
      <w:r w:rsidR="002A60DC" w:rsidRPr="002A60DC">
        <w:rPr>
          <w:sz w:val="28"/>
          <w:szCs w:val="28"/>
        </w:rPr>
        <w:t>5</w:t>
      </w:r>
      <w:r w:rsidR="00026C22" w:rsidRPr="002A60DC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</w:t>
      </w:r>
      <w:r w:rsidR="00073D5E">
        <w:rPr>
          <w:b/>
          <w:iCs/>
          <w:caps/>
          <w:sz w:val="28"/>
          <w:szCs w:val="28"/>
        </w:rPr>
        <w:t>21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A46F10">
        <w:trPr>
          <w:trHeight w:val="301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7E01AD" w:rsidRDefault="007E01AD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073D5E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</w:t>
            </w:r>
            <w:r w:rsidR="00073D5E">
              <w:t>1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073D5E">
              <w:t>2</w:t>
            </w:r>
            <w:r w:rsidR="00DD295F">
              <w:t xml:space="preserve"> и 202</w:t>
            </w:r>
            <w:r w:rsidR="00073D5E">
              <w:t>3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1.</w:t>
            </w:r>
            <w:r w:rsidR="0011245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</w:t>
            </w:r>
            <w:r w:rsidR="00A46F10" w:rsidRPr="00A46F10">
              <w:t>2</w:t>
            </w:r>
            <w:r>
              <w:t xml:space="preserve"> год и на плановый период 202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Default="00473455" w:rsidP="000E6F22">
            <w:pPr>
              <w:jc w:val="center"/>
            </w:pPr>
            <w:r w:rsidRPr="000E6F22">
              <w:t>ч. 1 ст. 157 БК РФ</w:t>
            </w:r>
          </w:p>
          <w:p w:rsidR="00473455" w:rsidRPr="006300CC" w:rsidRDefault="00473455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>
              <w:t xml:space="preserve"> год и на плановый период 202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 Бодайбинского</w:t>
            </w:r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>
              <w:t xml:space="preserve"> год и на плановый период 202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>
              <w:t xml:space="preserve">Балахнинского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</w:t>
            </w:r>
            <w:r w:rsidR="00A46F10" w:rsidRPr="00A46F10">
              <w:t>2</w:t>
            </w:r>
            <w:r>
              <w:t xml:space="preserve"> год и на плановый период 202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 w:rsidRPr="00D30121">
              <w:t xml:space="preserve"> год и на плановый период 20</w:t>
            </w:r>
            <w:r>
              <w:t>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6</w:t>
            </w:r>
            <w:r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 w:rsidRPr="00D30121">
              <w:t xml:space="preserve"> год и на плановый период 20</w:t>
            </w:r>
            <w:r>
              <w:t>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 xml:space="preserve">4 </w:t>
            </w:r>
            <w:r>
              <w:t>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Жуинского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 w:rsidRPr="00D30121">
              <w:t xml:space="preserve"> год и на плановый период 20</w:t>
            </w:r>
            <w:r>
              <w:t>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Мамаканского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A46F10" w:rsidRPr="00A46F10">
              <w:t>2</w:t>
            </w:r>
            <w:r w:rsidRPr="00D30121">
              <w:t xml:space="preserve"> год и на плановый период 20</w:t>
            </w:r>
            <w:r>
              <w:t>2</w:t>
            </w:r>
            <w:r w:rsidR="00A46F10" w:rsidRPr="00A46F10">
              <w:t>3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A46F10" w:rsidRPr="00A46F10">
              <w:t>4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A46F10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>за 20</w:t>
            </w:r>
            <w:r w:rsidR="00A46F10" w:rsidRPr="00A46F10">
              <w:t>20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46F10" w:rsidRPr="00A46F10">
              <w:t>20</w:t>
            </w:r>
            <w:r w:rsidR="00E74C8D">
              <w:t xml:space="preserve">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Бодайбинского</w:t>
            </w:r>
            <w:r w:rsidRPr="001B2D98">
              <w:t xml:space="preserve"> муниципального образования за 20</w:t>
            </w:r>
            <w:r w:rsidR="00A46F10" w:rsidRPr="00A46F10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Балахнинского</w:t>
            </w:r>
            <w:r w:rsidRPr="001B2D98">
              <w:t xml:space="preserve"> муниципального образования за 20</w:t>
            </w:r>
            <w:r w:rsidR="00A46F10" w:rsidRPr="00A46F10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</w:t>
            </w:r>
            <w:r w:rsidR="00A46F10" w:rsidRPr="00A46F10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</w:t>
            </w:r>
            <w:r w:rsidR="00A46F10" w:rsidRPr="00A46F10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C15B88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Жуинского</w:t>
            </w:r>
            <w:r w:rsidRPr="001B2D98">
              <w:t xml:space="preserve"> муниципального образования за 20</w:t>
            </w:r>
            <w:r w:rsidR="00C15B88" w:rsidRPr="00C15B88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112459" w:rsidP="001E426E">
            <w:pPr>
              <w:jc w:val="center"/>
            </w:pPr>
            <w:r>
              <w:t>1.8</w:t>
            </w:r>
            <w:r w:rsidR="00473455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A46F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Мамаканского </w:t>
            </w:r>
            <w:r w:rsidRPr="001B2D98">
              <w:t>муниципального образования за 20</w:t>
            </w:r>
            <w:r w:rsidR="00A46F10" w:rsidRPr="00A46F10">
              <w:t>20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1B2D98" w:rsidRDefault="00B74CC5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98024D" w:rsidRDefault="0098024D" w:rsidP="0006152E">
            <w:pPr>
              <w:jc w:val="both"/>
            </w:pPr>
            <w:r w:rsidRPr="0098024D">
              <w:t xml:space="preserve">«Проверка целевого и эффективного использования бюджетных средств выделенных из районного фонда финансовой поддержки </w:t>
            </w:r>
            <w:r>
              <w:t xml:space="preserve">Мамаканскому городскому поселению на </w:t>
            </w:r>
            <w:r w:rsidR="0006152E">
              <w:t xml:space="preserve">капитальный ремонт, ремонт и содержание автомобильных дорог общего пользования местного значения в 2017-2019 годах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9040FE" w:rsidP="006B3DF9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2.2</w:t>
            </w:r>
            <w:r w:rsidR="00112459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06152E" w:rsidP="0006152E">
            <w:pPr>
              <w:jc w:val="both"/>
            </w:pPr>
            <w:r w:rsidRPr="0098024D">
              <w:t>«Проверка целевого и эффективного использования бюджетных средств выделенных из районного фонда финансовой поддержки</w:t>
            </w:r>
            <w:r>
              <w:t xml:space="preserve"> Бодайбинскому городскому поселению в 2019 году на подготовку объектов тепло-водоснабжения к отопительному периоду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9040FE" w:rsidP="006B3DF9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Pr="00601F26" w:rsidRDefault="00C16978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06152E" w:rsidRDefault="00BA769A" w:rsidP="00BA439E">
            <w:pPr>
              <w:jc w:val="both"/>
            </w:pPr>
            <w:r>
              <w:t>«О расходовании средств на переселение граждан из ветхого и аварийного жилого фонда Артемовского муниципального образования в 2020-2021 годах».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9040FE" w:rsidP="00C16978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2A60DC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2A60DC" w:rsidRDefault="002A60DC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 xml:space="preserve">Обращение Думы </w:t>
            </w:r>
            <w:r w:rsidR="00BA439E">
              <w:t xml:space="preserve">Артемовского городского поселения </w:t>
            </w:r>
            <w:r>
              <w:t xml:space="preserve"> 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5D3847" w:rsidRDefault="00BA769A" w:rsidP="003F08D1">
            <w:r>
              <w:t>«</w:t>
            </w:r>
            <w:r w:rsidR="003F08D1">
              <w:t xml:space="preserve">Проверка исполнения муниципального контракта по осуществлению </w:t>
            </w:r>
            <w:r>
              <w:t xml:space="preserve"> капитальн</w:t>
            </w:r>
            <w:r w:rsidR="003F08D1">
              <w:t>ого</w:t>
            </w:r>
            <w:r>
              <w:t xml:space="preserve"> ремонт</w:t>
            </w:r>
            <w:r w:rsidR="003F08D1">
              <w:t>а</w:t>
            </w:r>
            <w:r>
              <w:t xml:space="preserve"> системы вентиляции в здании МКДОУ д/с № 13 «Березка»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9040FE" w:rsidP="003E21FC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2A60DC" w:rsidRPr="00601F26" w:rsidRDefault="002A60DC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>Обращение</w:t>
            </w:r>
            <w:r w:rsidR="00BA439E">
              <w:t xml:space="preserve"> мэра г.Бодайбо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Default="00BA769A" w:rsidP="00BA439E">
            <w:pPr>
              <w:jc w:val="both"/>
            </w:pPr>
            <w:r w:rsidRPr="0048538A">
              <w:t>«Муниципальная программа</w:t>
            </w:r>
            <w:r>
              <w:t xml:space="preserve"> «Переселение граждан из ветхого и аварийного жилищного фонда Бодайбинского муниципального </w:t>
            </w:r>
          </w:p>
          <w:p w:rsidR="00BA769A" w:rsidRPr="0048538A" w:rsidRDefault="00BA769A" w:rsidP="00BA439E">
            <w:pPr>
              <w:jc w:val="both"/>
            </w:pPr>
            <w:r>
              <w:t>образования, признанного непригодным для проживания до 1 января 2017 года»</w:t>
            </w:r>
            <w:r w:rsidR="00BA439E">
              <w:t xml:space="preserve"> за 2018-2020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8C31AD" w:rsidRDefault="009040FE" w:rsidP="00B63D76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3F08D1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3F08D1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 xml:space="preserve">Обращение Думы </w:t>
            </w:r>
            <w:r w:rsidR="00BA439E">
              <w:t>Бодайбинского городского поселения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8E168B" w:rsidRDefault="00BA769A" w:rsidP="00BA439E">
            <w:pPr>
              <w:jc w:val="both"/>
              <w:rPr>
                <w:highlight w:val="yellow"/>
              </w:rPr>
            </w:pPr>
            <w:r w:rsidRPr="004A7C74">
              <w:t>«Муниципальная программа</w:t>
            </w:r>
            <w:r>
              <w:t xml:space="preserve"> «Дорожная деятельность и транспортное обслуживание на территории Бодайбинского муниципального образования» на 2015-2022 годы в части исполнения Подпрограммы «Дорожный фонд» по основному мероприятию «Содержание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дорог» </w:t>
            </w:r>
            <w:r w:rsidR="00BA439E">
              <w:t>за 2019-2020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1218CA" w:rsidRDefault="009040FE" w:rsidP="003C754F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BA769A" w:rsidRDefault="003F08D1" w:rsidP="007F7579">
            <w:pPr>
              <w:jc w:val="center"/>
            </w:pPr>
            <w:r>
              <w:t>А</w:t>
            </w:r>
            <w:r w:rsidR="00BA769A">
              <w:t>удитор</w:t>
            </w:r>
          </w:p>
          <w:p w:rsidR="003F08D1" w:rsidRPr="00601F26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B28A2" w:rsidRDefault="00BA769A" w:rsidP="00BA439E">
            <w:pPr>
              <w:jc w:val="center"/>
            </w:pPr>
            <w:r>
              <w:t>Обращение Думы Бодайб</w:t>
            </w:r>
            <w:r w:rsidR="00BA439E">
              <w:t>инского городского поселения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8510D" w:rsidRDefault="00AB7E56" w:rsidP="0095339B">
            <w:pPr>
              <w:jc w:val="both"/>
              <w:rPr>
                <w:highlight w:val="yellow"/>
              </w:rPr>
            </w:pPr>
            <w:r w:rsidRPr="0068510D">
              <w:t>Проверка исполнения пре</w:t>
            </w:r>
            <w:r w:rsidR="00BA439E">
              <w:t>д</w:t>
            </w:r>
            <w:r w:rsidRPr="0068510D">
              <w:t>ставления РК г.Бодайбо и района, внесенного директору МКУ «УКС администрации г. Бодайбо и района»</w:t>
            </w:r>
            <w:r w:rsidR="003F08D1">
              <w:t xml:space="preserve">, в части устранения подрядчиком в рамках гарантийных обязательств по муниципальным контрактам на выполнение  </w:t>
            </w:r>
            <w:r w:rsidR="003F08D1" w:rsidRPr="003F08D1">
              <w:t>работ по благоустройству территории прилегающей к городскому парку по ул.30 лет Победы в г. Бодайбо</w:t>
            </w:r>
            <w:r w:rsidR="003F08D1">
              <w:t xml:space="preserve"> и  </w:t>
            </w:r>
            <w:r w:rsidRPr="0068510D">
              <w:t xml:space="preserve">  </w:t>
            </w:r>
            <w:r w:rsidR="003F08D1" w:rsidRPr="003F08D1">
              <w:t>Б</w:t>
            </w:r>
            <w:r w:rsidR="003F08D1" w:rsidRPr="003F08D1">
              <w:rPr>
                <w:rFonts w:eastAsia="Calibri"/>
                <w:lang w:eastAsia="en-US"/>
              </w:rPr>
              <w:t>лагоустройство территории МКУ «Культурно-досуговый центр г. Бодайбо и района (ремонт пешеходных дорожек 817 кв.м., ремонт отмостки 160 кв.м., планировка и посев газонов 695 кв.м., посадка деревьев и кустарников).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1218CA" w:rsidRDefault="009040FE" w:rsidP="00B63D76">
            <w:pPr>
              <w:jc w:val="center"/>
            </w:pPr>
            <w:r>
              <w:t>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6B500C">
            <w:pPr>
              <w:jc w:val="center"/>
            </w:pPr>
            <w:r w:rsidRPr="00601F26">
              <w:t>Председатель комиссии</w:t>
            </w:r>
          </w:p>
          <w:p w:rsidR="00BA769A" w:rsidRPr="00601F26" w:rsidRDefault="00BA769A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B28A2" w:rsidRDefault="00BA769A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3F08D1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08D1" w:rsidRDefault="003F08D1" w:rsidP="00112459">
            <w:pPr>
              <w:jc w:val="center"/>
            </w:pPr>
            <w:r>
              <w:t xml:space="preserve">2.8. 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F08D1" w:rsidRPr="0068510D" w:rsidRDefault="003F08D1" w:rsidP="006851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муниципального образования г.Бодайбо и района за 2018-2020 годы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F08D1" w:rsidRDefault="00E325D4" w:rsidP="00E325D4">
            <w:pPr>
              <w:jc w:val="center"/>
            </w:pPr>
            <w:r>
              <w:t>1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F08D1" w:rsidRDefault="003F08D1" w:rsidP="005827A4">
            <w:pPr>
              <w:jc w:val="center"/>
            </w:pPr>
            <w:r w:rsidRPr="00A15662">
              <w:t>Председатель комиссии</w:t>
            </w:r>
          </w:p>
          <w:p w:rsidR="003F08D1" w:rsidRPr="00A15662" w:rsidRDefault="003F08D1" w:rsidP="005827A4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F08D1" w:rsidRDefault="003F08D1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3F08D1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08D1" w:rsidRDefault="003F08D1" w:rsidP="00112459">
            <w:pPr>
              <w:jc w:val="center"/>
            </w:pPr>
            <w:r>
              <w:t>2.9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F08D1" w:rsidRPr="003C754F" w:rsidRDefault="003F08D1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F08D1" w:rsidRDefault="009040FE" w:rsidP="00B63D76">
            <w:pPr>
              <w:jc w:val="center"/>
            </w:pPr>
            <w:r>
              <w:t>3-4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F08D1" w:rsidRDefault="003F08D1" w:rsidP="003F08D1">
            <w:pPr>
              <w:jc w:val="center"/>
            </w:pPr>
            <w:r w:rsidRPr="00A15662">
              <w:t>Председатель комиссии</w:t>
            </w:r>
          </w:p>
          <w:p w:rsidR="003F08D1" w:rsidRDefault="003F08D1" w:rsidP="003F08D1">
            <w:pPr>
              <w:jc w:val="center"/>
            </w:pPr>
            <w:r w:rsidRPr="00A15662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F08D1" w:rsidRDefault="003F08D1" w:rsidP="003F08D1">
            <w:pPr>
              <w:jc w:val="center"/>
            </w:pPr>
            <w:r>
              <w:t xml:space="preserve">Обращение Думы г. Бодайбо и района. совместно с КСП Иркутской области) </w:t>
            </w:r>
          </w:p>
        </w:tc>
      </w:tr>
      <w:tr w:rsidR="003F08D1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08D1" w:rsidRDefault="003F08D1" w:rsidP="00112459">
            <w:pPr>
              <w:jc w:val="center"/>
            </w:pPr>
            <w:r>
              <w:t>2.10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F08D1" w:rsidRPr="003C754F" w:rsidRDefault="003F08D1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Проведение проверок по поручению мэр г.Бодайбо и района и Думы г.Бодайбо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3F08D1" w:rsidRDefault="003F08D1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F08D1" w:rsidRDefault="003F08D1" w:rsidP="005827A4">
            <w:pPr>
              <w:jc w:val="center"/>
            </w:pPr>
            <w:r w:rsidRPr="00A15662">
              <w:t>Председатель комиссии</w:t>
            </w:r>
          </w:p>
          <w:p w:rsidR="003F08D1" w:rsidRPr="00A15662" w:rsidRDefault="003F08D1" w:rsidP="005827A4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F08D1" w:rsidRDefault="003F08D1" w:rsidP="000D594B">
            <w:pPr>
              <w:jc w:val="center"/>
            </w:pPr>
          </w:p>
        </w:tc>
      </w:tr>
      <w:tr w:rsidR="00AB7E5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B7E56" w:rsidRDefault="00AB7E56" w:rsidP="00112459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B7E56" w:rsidRPr="003C754F" w:rsidRDefault="00AB7E56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B7E56" w:rsidRDefault="00AB7E56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B7E56" w:rsidRPr="00601F26" w:rsidRDefault="00AB7E56" w:rsidP="00D84A6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B7E56" w:rsidRDefault="00AB7E56" w:rsidP="000D594B">
            <w:pPr>
              <w:jc w:val="center"/>
            </w:pPr>
          </w:p>
        </w:tc>
      </w:tr>
      <w:tr w:rsidR="00BA769A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Pr="00C82F47" w:rsidRDefault="00BA769A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</w:tr>
      <w:tr w:rsidR="00BA769A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r>
              <w:t>Председатель комиссии</w:t>
            </w:r>
          </w:p>
          <w:p w:rsidR="00BA769A" w:rsidRDefault="00BA769A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 xml:space="preserve">п. 8 ч. 2 ст. 9 Закона 6-ФЗ, </w:t>
            </w:r>
          </w:p>
          <w:p w:rsidR="00BA769A" w:rsidRPr="00630184" w:rsidRDefault="00BA769A" w:rsidP="004D611E">
            <w:pPr>
              <w:jc w:val="center"/>
            </w:pPr>
            <w:r>
              <w:t>ч. 2 ст. 157 БК РФ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BA769A" w:rsidRPr="00601F26" w:rsidRDefault="00BA769A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D87939">
            <w:pPr>
              <w:jc w:val="center"/>
            </w:pPr>
            <w:r>
              <w:t xml:space="preserve">п. 8 ч. 2 ст. 9 Закона 6-ФЗ, </w:t>
            </w:r>
          </w:p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r>
              <w:t>Председатель комиссии</w:t>
            </w:r>
          </w:p>
          <w:p w:rsidR="00BA769A" w:rsidRDefault="00BA769A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D87939">
            <w:pPr>
              <w:jc w:val="center"/>
            </w:pPr>
            <w:r>
              <w:t xml:space="preserve">п. 8 ч. 2 ст. 9 Закона 6-ФЗ, </w:t>
            </w:r>
          </w:p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BA769A" w:rsidRPr="00601F26" w:rsidRDefault="00BA769A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AC2B6E">
            <w:pPr>
              <w:jc w:val="center"/>
            </w:pPr>
            <w:r>
              <w:t xml:space="preserve">п. 8 ч. 2 ст. 9 Закона 6-ФЗ, </w:t>
            </w:r>
          </w:p>
          <w:p w:rsidR="00BA769A" w:rsidRPr="00630184" w:rsidRDefault="00BA769A" w:rsidP="00AC2B6E">
            <w:pPr>
              <w:jc w:val="center"/>
            </w:pPr>
            <w:r>
              <w:t>ч. 2 ст. 157 БК РФ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r>
              <w:t>Председатель комиссии</w:t>
            </w:r>
          </w:p>
          <w:p w:rsidR="00BA769A" w:rsidRDefault="00BA769A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18 Закона 6-ФЗ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Pr="00601F26" w:rsidRDefault="00BA769A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268.1 БК РФ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4F74F3" w:rsidRDefault="00BA769A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4F74F3" w:rsidRDefault="00BA769A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r>
              <w:t>Председатель комиссии</w:t>
            </w:r>
          </w:p>
          <w:p w:rsidR="00BA769A" w:rsidRDefault="00BA769A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4F74F3" w:rsidRDefault="00BA769A" w:rsidP="004D611E">
            <w:pPr>
              <w:jc w:val="center"/>
            </w:pPr>
            <w:r w:rsidRPr="004F74F3">
              <w:t>п.3 ч.5. ст.28.3 КоАП</w:t>
            </w:r>
          </w:p>
          <w:p w:rsidR="00BA769A" w:rsidRPr="004F74F3" w:rsidRDefault="00BA769A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pPr>
              <w:jc w:val="center"/>
            </w:pPr>
            <w:r w:rsidRPr="00601F26">
              <w:t>Председатель комиссии</w:t>
            </w:r>
          </w:p>
          <w:p w:rsidR="00BA769A" w:rsidRPr="00601F26" w:rsidRDefault="00BA769A" w:rsidP="00473455">
            <w:pPr>
              <w:jc w:val="center"/>
            </w:pPr>
            <w:r>
              <w:t>аудитор</w:t>
            </w:r>
            <w:r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ст. 16 Закона 6-ФЗ</w:t>
            </w:r>
          </w:p>
          <w:p w:rsidR="00BA769A" w:rsidRPr="00630184" w:rsidRDefault="00BA769A" w:rsidP="004D611E">
            <w:pPr>
              <w:jc w:val="center"/>
            </w:pPr>
            <w:r>
              <w:t>ст. 270.2 БК РФ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Ревизионной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473455">
            <w:r>
              <w:t>Председатель комиссии</w:t>
            </w:r>
          </w:p>
          <w:p w:rsidR="00BA769A" w:rsidRDefault="00BA769A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Pr="002422C4" w:rsidRDefault="00BA769A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Default="00BA769A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AC2B6E">
            <w:pPr>
              <w:jc w:val="center"/>
            </w:pPr>
            <w:r>
              <w:t>Председатель комиссии</w:t>
            </w:r>
          </w:p>
          <w:p w:rsidR="00BA769A" w:rsidRDefault="00BA769A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Систематизация правовых актов и методических документов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2422C4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11 Закона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28 Закона 25-ФЗ, ТК РФ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AC2B6E" w:rsidRDefault="00BA769A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9, 18 Закона 25-ФЗ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>Организация и проведение мероприятий по повышению квалификации сотрудников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п. 7 ч. 1 ст.11 Закона 25-ФЗ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5560AF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ТК РФ</w:t>
            </w:r>
          </w:p>
        </w:tc>
      </w:tr>
      <w:tr w:rsidR="00BA769A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Pr="00756A98" w:rsidRDefault="00BA769A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BA769A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161 БК РФ</w:t>
            </w:r>
          </w:p>
        </w:tc>
      </w:tr>
      <w:tr w:rsidR="00BA769A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264.1, 264.2 БК РФ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Осуществление закупок товаров, работ и услуг для нужд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ст.72 БК РФ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 г. Бодайбо и района, 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017AE6" w:rsidRDefault="00BA769A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A46F10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 w:rsidRPr="00C15B88"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Pr="002348F9" w:rsidRDefault="00BA769A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BA769A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C15B88">
            <w:pPr>
              <w:jc w:val="center"/>
            </w:pPr>
            <w:r>
              <w:t>Подготовка плана работы Ревизионной комиссии г. Бодайбо и района  на 20</w:t>
            </w:r>
            <w:r w:rsidRPr="00C15B88">
              <w:t>22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C15B88">
            <w:pPr>
              <w:jc w:val="center"/>
            </w:pPr>
            <w:r>
              <w:t>До 25.12.20</w:t>
            </w:r>
            <w:r>
              <w:rPr>
                <w:lang w:val="en-US"/>
              </w:rP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ст. 12 Закона 6-ФЗ,</w:t>
            </w:r>
          </w:p>
          <w:p w:rsidR="00BA769A" w:rsidRPr="00630184" w:rsidRDefault="00BA769A" w:rsidP="004D611E">
            <w:pPr>
              <w:jc w:val="center"/>
            </w:pPr>
            <w:r>
              <w:t xml:space="preserve">стандарт </w:t>
            </w:r>
          </w:p>
        </w:tc>
      </w:tr>
      <w:tr w:rsidR="00BA769A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Default="00BA769A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0D594B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0D594B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>Подготовка ежегодного  отчета о деятельности Ревизионной комиссии г. Бодайбо и района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C15B88">
            <w:pPr>
              <w:jc w:val="center"/>
            </w:pPr>
            <w:r>
              <w:t>До 01.04.202</w:t>
            </w:r>
            <w:r>
              <w:rPr>
                <w:lang w:val="en-US"/>
              </w:rP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ст. 19 Закона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>Организация и проведение рабочих совещаний Ревизионной комиссии г. Бодайбо и района,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A46F10">
            <w:pPr>
              <w:jc w:val="center"/>
            </w:pPr>
            <w:r>
              <w:t>Разработка номенклатуры дел Ревизионной комиссии г. Бодайбо и района на 202</w:t>
            </w:r>
            <w:r w:rsidRPr="00A46F10">
              <w:t>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54AA3" w:rsidRDefault="00BA769A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BA769A" w:rsidRPr="00554AA3" w:rsidRDefault="00BA769A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BA769A" w:rsidRPr="00554AA3" w:rsidRDefault="00BA769A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BA769A" w:rsidRPr="00630184" w:rsidRDefault="00BA769A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26C22">
            <w:pPr>
              <w:jc w:val="center"/>
            </w:pPr>
            <w:r>
              <w:t>Ведение архива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Default="00BA769A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69A" w:rsidRPr="002348F9" w:rsidRDefault="00BA769A" w:rsidP="00BA7E98">
            <w:pPr>
              <w:pStyle w:val="a7"/>
              <w:rPr>
                <w:b/>
              </w:rPr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554AA3" w:rsidRDefault="00BA769A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BA769A" w:rsidRPr="00630184" w:rsidRDefault="00BA769A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54AA3" w:rsidRDefault="00BA769A" w:rsidP="00554AA3">
            <w:pPr>
              <w:jc w:val="center"/>
            </w:pPr>
            <w:r w:rsidRPr="00554AA3">
              <w:t>ст.1 Закона 44-ФЗ</w:t>
            </w:r>
          </w:p>
          <w:p w:rsidR="00BA769A" w:rsidRPr="00554AA3" w:rsidRDefault="00BA769A" w:rsidP="00554AA3">
            <w:pPr>
              <w:jc w:val="center"/>
            </w:pPr>
            <w:r w:rsidRPr="00554AA3">
              <w:t>п. 10 ч. 2 ст. 9 Закон 6-ФЗ</w:t>
            </w:r>
          </w:p>
          <w:p w:rsidR="00BA769A" w:rsidRPr="00630184" w:rsidRDefault="00BA769A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  <w:tr w:rsidR="00BA769A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Default="00BA769A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A769A" w:rsidRPr="002348F9" w:rsidRDefault="00BA769A" w:rsidP="00BA7E98">
            <w:pPr>
              <w:pStyle w:val="a7"/>
              <w:rPr>
                <w:b/>
              </w:rPr>
            </w:pP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E6563" w:rsidRDefault="00BA769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A769A" w:rsidRPr="00630184" w:rsidRDefault="00BA769A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Default="00BA769A" w:rsidP="004D611E">
            <w:pPr>
              <w:jc w:val="center"/>
            </w:pPr>
            <w:r>
              <w:t>Председатель комиссии</w:t>
            </w:r>
          </w:p>
          <w:p w:rsidR="00BA769A" w:rsidRPr="00630184" w:rsidRDefault="00BA769A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BA769A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69A" w:rsidRPr="002348F9" w:rsidRDefault="00BA769A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A769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4D611E">
            <w:pPr>
              <w:jc w:val="center"/>
            </w:pPr>
          </w:p>
        </w:tc>
      </w:tr>
    </w:tbl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C3" w:rsidRDefault="005D50C3" w:rsidP="00734CE8">
      <w:r>
        <w:separator/>
      </w:r>
    </w:p>
  </w:endnote>
  <w:endnote w:type="continuationSeparator" w:id="0">
    <w:p w:rsidR="005D50C3" w:rsidRDefault="005D50C3" w:rsidP="0073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E" w:rsidRDefault="00BA43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E" w:rsidRDefault="00BA439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E" w:rsidRDefault="00BA43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C3" w:rsidRDefault="005D50C3" w:rsidP="00734CE8">
      <w:r>
        <w:separator/>
      </w:r>
    </w:p>
  </w:footnote>
  <w:footnote w:type="continuationSeparator" w:id="0">
    <w:p w:rsidR="005D50C3" w:rsidRDefault="005D50C3" w:rsidP="0073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E" w:rsidRDefault="00BA43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8635"/>
      <w:docPartObj>
        <w:docPartGallery w:val="Page Numbers (Top of Page)"/>
        <w:docPartUnique/>
      </w:docPartObj>
    </w:sdtPr>
    <w:sdtContent>
      <w:p w:rsidR="00BA439E" w:rsidRDefault="0051624E">
        <w:pPr>
          <w:pStyle w:val="a8"/>
          <w:jc w:val="center"/>
        </w:pPr>
        <w:fldSimple w:instr="PAGE   \* MERGEFORMAT">
          <w:r w:rsidR="00E325D4">
            <w:rPr>
              <w:noProof/>
            </w:rPr>
            <w:t>3</w:t>
          </w:r>
        </w:fldSimple>
      </w:p>
    </w:sdtContent>
  </w:sdt>
  <w:p w:rsidR="00BA439E" w:rsidRDefault="00BA439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9E" w:rsidRDefault="00BA43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165"/>
    <w:multiLevelType w:val="multilevel"/>
    <w:tmpl w:val="14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554E5"/>
    <w:rsid w:val="00060070"/>
    <w:rsid w:val="00061023"/>
    <w:rsid w:val="000613A1"/>
    <w:rsid w:val="0006152E"/>
    <w:rsid w:val="000636C2"/>
    <w:rsid w:val="00066FEE"/>
    <w:rsid w:val="0007078A"/>
    <w:rsid w:val="00072DAC"/>
    <w:rsid w:val="00073D5E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1E19"/>
    <w:rsid w:val="000E493B"/>
    <w:rsid w:val="000E5022"/>
    <w:rsid w:val="000E6F22"/>
    <w:rsid w:val="000F1A4A"/>
    <w:rsid w:val="0010042B"/>
    <w:rsid w:val="00102A09"/>
    <w:rsid w:val="001113B8"/>
    <w:rsid w:val="00112459"/>
    <w:rsid w:val="00113B6D"/>
    <w:rsid w:val="0011497B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464"/>
    <w:rsid w:val="001C63BA"/>
    <w:rsid w:val="001D03E6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3CD2"/>
    <w:rsid w:val="00284F9E"/>
    <w:rsid w:val="0028657E"/>
    <w:rsid w:val="00286610"/>
    <w:rsid w:val="00287273"/>
    <w:rsid w:val="00294359"/>
    <w:rsid w:val="00295454"/>
    <w:rsid w:val="002A60DC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122EA"/>
    <w:rsid w:val="00312E3D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34BA"/>
    <w:rsid w:val="003E52A1"/>
    <w:rsid w:val="003E6AE9"/>
    <w:rsid w:val="003E7C21"/>
    <w:rsid w:val="003F08D1"/>
    <w:rsid w:val="003F2DCA"/>
    <w:rsid w:val="00400403"/>
    <w:rsid w:val="00401922"/>
    <w:rsid w:val="00401F5F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A3FE0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624E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65AD7"/>
    <w:rsid w:val="00572941"/>
    <w:rsid w:val="00575E93"/>
    <w:rsid w:val="00576CA2"/>
    <w:rsid w:val="00577E84"/>
    <w:rsid w:val="00585FB0"/>
    <w:rsid w:val="00593C65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D50C3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6DAD"/>
    <w:rsid w:val="00657973"/>
    <w:rsid w:val="006642FC"/>
    <w:rsid w:val="0066659A"/>
    <w:rsid w:val="00671FFF"/>
    <w:rsid w:val="00676DAD"/>
    <w:rsid w:val="0068275E"/>
    <w:rsid w:val="0068510D"/>
    <w:rsid w:val="00685194"/>
    <w:rsid w:val="00685792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E7AB4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6730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5711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31AD"/>
    <w:rsid w:val="008C3613"/>
    <w:rsid w:val="008C48B1"/>
    <w:rsid w:val="008C59F6"/>
    <w:rsid w:val="008D5B7F"/>
    <w:rsid w:val="008E02B4"/>
    <w:rsid w:val="008E168B"/>
    <w:rsid w:val="008F3F02"/>
    <w:rsid w:val="0090238B"/>
    <w:rsid w:val="00903D33"/>
    <w:rsid w:val="00903EED"/>
    <w:rsid w:val="009040FE"/>
    <w:rsid w:val="0090498D"/>
    <w:rsid w:val="0090699C"/>
    <w:rsid w:val="00920176"/>
    <w:rsid w:val="00927301"/>
    <w:rsid w:val="009337EF"/>
    <w:rsid w:val="00937D10"/>
    <w:rsid w:val="00940A38"/>
    <w:rsid w:val="00942F8D"/>
    <w:rsid w:val="0095339B"/>
    <w:rsid w:val="00955DD5"/>
    <w:rsid w:val="00957D0D"/>
    <w:rsid w:val="00972061"/>
    <w:rsid w:val="009733B9"/>
    <w:rsid w:val="0098024D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6F10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1364"/>
    <w:rsid w:val="00AB27CF"/>
    <w:rsid w:val="00AB2C20"/>
    <w:rsid w:val="00AB3505"/>
    <w:rsid w:val="00AB46EF"/>
    <w:rsid w:val="00AB4D94"/>
    <w:rsid w:val="00AB7E56"/>
    <w:rsid w:val="00AC1537"/>
    <w:rsid w:val="00AC2B6E"/>
    <w:rsid w:val="00AC3B4F"/>
    <w:rsid w:val="00AC53BA"/>
    <w:rsid w:val="00AF0C26"/>
    <w:rsid w:val="00AF308F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439E"/>
    <w:rsid w:val="00BA769A"/>
    <w:rsid w:val="00BA77CA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5B88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0ED1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5A78"/>
    <w:rsid w:val="00D067AB"/>
    <w:rsid w:val="00D07126"/>
    <w:rsid w:val="00D07911"/>
    <w:rsid w:val="00D139B8"/>
    <w:rsid w:val="00D20FA1"/>
    <w:rsid w:val="00D239BB"/>
    <w:rsid w:val="00D24727"/>
    <w:rsid w:val="00D249E8"/>
    <w:rsid w:val="00D2511F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4A6C"/>
    <w:rsid w:val="00D855A7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25D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10F"/>
    <w:rsid w:val="00F00178"/>
    <w:rsid w:val="00F00CA4"/>
    <w:rsid w:val="00F0134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C7B"/>
    <w:rsid w:val="00F94E48"/>
    <w:rsid w:val="00F966B4"/>
    <w:rsid w:val="00F97BAF"/>
    <w:rsid w:val="00FB2612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56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7944-BB01-4D47-8CC2-4757E11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8</cp:revision>
  <cp:lastPrinted>2020-12-29T07:15:00Z</cp:lastPrinted>
  <dcterms:created xsi:type="dcterms:W3CDTF">2020-12-16T01:47:00Z</dcterms:created>
  <dcterms:modified xsi:type="dcterms:W3CDTF">2020-12-29T07:18:00Z</dcterms:modified>
</cp:coreProperties>
</file>