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8" w:rsidRDefault="00815F68" w:rsidP="00815F6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5F68">
        <w:rPr>
          <w:sz w:val="28"/>
          <w:szCs w:val="28"/>
        </w:rPr>
        <w:t xml:space="preserve">Информация </w:t>
      </w:r>
      <w:r w:rsidR="00041B52" w:rsidRPr="00815F68">
        <w:rPr>
          <w:sz w:val="28"/>
          <w:szCs w:val="28"/>
        </w:rPr>
        <w:t>по результатам экспертно- аналитического мероприятия</w:t>
      </w:r>
      <w:r>
        <w:rPr>
          <w:sz w:val="28"/>
          <w:szCs w:val="28"/>
        </w:rPr>
        <w:t xml:space="preserve"> </w:t>
      </w:r>
      <w:r w:rsidR="005B3011" w:rsidRPr="00815F68">
        <w:rPr>
          <w:bCs/>
          <w:spacing w:val="-1"/>
          <w:sz w:val="28"/>
          <w:szCs w:val="28"/>
        </w:rPr>
        <w:t xml:space="preserve">на проект </w:t>
      </w:r>
      <w:proofErr w:type="gramStart"/>
      <w:r w:rsidR="005B3011" w:rsidRPr="00815F68">
        <w:rPr>
          <w:sz w:val="28"/>
          <w:szCs w:val="28"/>
        </w:rPr>
        <w:t>решения  Думы</w:t>
      </w:r>
      <w:proofErr w:type="gramEnd"/>
      <w:r w:rsidR="005B3011" w:rsidRPr="00815F68">
        <w:rPr>
          <w:sz w:val="28"/>
          <w:szCs w:val="28"/>
        </w:rPr>
        <w:t xml:space="preserve"> г. Бодайбо и района «О внесении изменений и дополнений в решение Думы </w:t>
      </w:r>
      <w:proofErr w:type="spellStart"/>
      <w:r w:rsidR="005B3011" w:rsidRPr="00815F68">
        <w:rPr>
          <w:sz w:val="28"/>
          <w:szCs w:val="28"/>
        </w:rPr>
        <w:t>г.Бодайбо</w:t>
      </w:r>
      <w:proofErr w:type="spellEnd"/>
      <w:r w:rsidR="005B3011" w:rsidRPr="00815F68">
        <w:rPr>
          <w:sz w:val="28"/>
          <w:szCs w:val="28"/>
        </w:rPr>
        <w:t xml:space="preserve"> и района от 1</w:t>
      </w:r>
      <w:r w:rsidR="006318C2" w:rsidRPr="00815F68">
        <w:rPr>
          <w:sz w:val="28"/>
          <w:szCs w:val="28"/>
        </w:rPr>
        <w:t>2</w:t>
      </w:r>
      <w:r w:rsidR="005B3011" w:rsidRPr="00815F68">
        <w:rPr>
          <w:sz w:val="28"/>
          <w:szCs w:val="28"/>
        </w:rPr>
        <w:t>.12.202</w:t>
      </w:r>
      <w:r w:rsidR="006318C2" w:rsidRPr="00815F68">
        <w:rPr>
          <w:sz w:val="28"/>
          <w:szCs w:val="28"/>
        </w:rPr>
        <w:t>2</w:t>
      </w:r>
      <w:r w:rsidR="005B3011" w:rsidRPr="00815F68">
        <w:rPr>
          <w:sz w:val="28"/>
          <w:szCs w:val="28"/>
        </w:rPr>
        <w:t xml:space="preserve"> №</w:t>
      </w:r>
      <w:r w:rsidR="006318C2" w:rsidRPr="00815F68">
        <w:rPr>
          <w:sz w:val="28"/>
          <w:szCs w:val="28"/>
        </w:rPr>
        <w:t>19</w:t>
      </w:r>
      <w:r w:rsidR="005B3011" w:rsidRPr="00815F68">
        <w:rPr>
          <w:sz w:val="28"/>
          <w:szCs w:val="28"/>
        </w:rPr>
        <w:t xml:space="preserve">-па «О бюджете муниципального образования </w:t>
      </w:r>
      <w:proofErr w:type="spellStart"/>
      <w:r w:rsidR="005B3011" w:rsidRPr="00815F68">
        <w:rPr>
          <w:sz w:val="28"/>
          <w:szCs w:val="28"/>
        </w:rPr>
        <w:t>г.Бодайбо</w:t>
      </w:r>
      <w:proofErr w:type="spellEnd"/>
      <w:r w:rsidR="005B3011" w:rsidRPr="00815F68">
        <w:rPr>
          <w:sz w:val="28"/>
          <w:szCs w:val="28"/>
        </w:rPr>
        <w:t xml:space="preserve">  и района на 202</w:t>
      </w:r>
      <w:r w:rsidR="006318C2" w:rsidRPr="00815F68">
        <w:rPr>
          <w:sz w:val="28"/>
          <w:szCs w:val="28"/>
        </w:rPr>
        <w:t>3</w:t>
      </w:r>
      <w:r w:rsidR="005B3011" w:rsidRPr="00815F68">
        <w:rPr>
          <w:sz w:val="28"/>
          <w:szCs w:val="28"/>
        </w:rPr>
        <w:t xml:space="preserve"> год и на плановый период 202</w:t>
      </w:r>
      <w:r w:rsidR="006318C2" w:rsidRPr="00815F68">
        <w:rPr>
          <w:sz w:val="28"/>
          <w:szCs w:val="28"/>
        </w:rPr>
        <w:t>4</w:t>
      </w:r>
      <w:r>
        <w:rPr>
          <w:sz w:val="28"/>
          <w:szCs w:val="28"/>
        </w:rPr>
        <w:t xml:space="preserve"> и 2025 годов</w:t>
      </w:r>
    </w:p>
    <w:p w:rsidR="00815F68" w:rsidRDefault="00815F68" w:rsidP="00815F68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E40042" w:rsidRPr="0072745E" w:rsidRDefault="00DE6DBE" w:rsidP="00815F68">
      <w:pPr>
        <w:widowControl/>
        <w:autoSpaceDE/>
        <w:autoSpaceDN/>
        <w:adjustRightInd/>
        <w:ind w:left="2832" w:firstLine="708"/>
        <w:jc w:val="both"/>
        <w:rPr>
          <w:sz w:val="28"/>
          <w:szCs w:val="28"/>
        </w:rPr>
      </w:pPr>
      <w:r w:rsidRPr="0072745E">
        <w:rPr>
          <w:b/>
          <w:sz w:val="28"/>
          <w:szCs w:val="28"/>
        </w:rPr>
        <w:t>Основные в</w:t>
      </w:r>
      <w:r w:rsidRPr="0072745E">
        <w:rPr>
          <w:b/>
          <w:spacing w:val="-1"/>
          <w:sz w:val="28"/>
          <w:szCs w:val="28"/>
        </w:rPr>
        <w:t>ыводы:</w:t>
      </w:r>
    </w:p>
    <w:p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Думы г. Бодайбо и района «О внесении изменений и дополнений в решение Думы </w:t>
      </w:r>
      <w:proofErr w:type="spellStart"/>
      <w:r w:rsidR="008F7B10" w:rsidRPr="008F7B10">
        <w:rPr>
          <w:sz w:val="28"/>
          <w:szCs w:val="28"/>
        </w:rPr>
        <w:t>г.Бодайбо</w:t>
      </w:r>
      <w:proofErr w:type="spellEnd"/>
      <w:r w:rsidR="008F7B10" w:rsidRPr="008F7B10">
        <w:rPr>
          <w:sz w:val="28"/>
          <w:szCs w:val="28"/>
        </w:rPr>
        <w:t xml:space="preserve"> и района от 1</w:t>
      </w:r>
      <w:r w:rsidR="006318C2">
        <w:rPr>
          <w:sz w:val="28"/>
          <w:szCs w:val="28"/>
        </w:rPr>
        <w:t>2</w:t>
      </w:r>
      <w:r w:rsidR="008F7B10" w:rsidRPr="008F7B10">
        <w:rPr>
          <w:sz w:val="28"/>
          <w:szCs w:val="28"/>
        </w:rPr>
        <w:t>.12.202</w:t>
      </w:r>
      <w:r w:rsidR="006318C2">
        <w:rPr>
          <w:sz w:val="28"/>
          <w:szCs w:val="28"/>
        </w:rPr>
        <w:t>2</w:t>
      </w:r>
      <w:r w:rsidR="008F7B10" w:rsidRPr="008F7B10">
        <w:rPr>
          <w:sz w:val="28"/>
          <w:szCs w:val="28"/>
        </w:rPr>
        <w:t xml:space="preserve"> №</w:t>
      </w:r>
      <w:r w:rsidR="006318C2">
        <w:rPr>
          <w:sz w:val="28"/>
          <w:szCs w:val="28"/>
        </w:rPr>
        <w:t>19</w:t>
      </w:r>
      <w:r w:rsidR="008F7B10" w:rsidRPr="008F7B10">
        <w:rPr>
          <w:sz w:val="28"/>
          <w:szCs w:val="28"/>
        </w:rPr>
        <w:t xml:space="preserve">-па «О бюджете муниципального образования </w:t>
      </w:r>
      <w:proofErr w:type="spellStart"/>
      <w:r w:rsidR="008F7B10" w:rsidRPr="008F7B10">
        <w:rPr>
          <w:sz w:val="28"/>
          <w:szCs w:val="28"/>
        </w:rPr>
        <w:t>г.Бодайбо</w:t>
      </w:r>
      <w:proofErr w:type="spellEnd"/>
      <w:r w:rsidR="008F7B10" w:rsidRPr="008F7B10">
        <w:rPr>
          <w:sz w:val="28"/>
          <w:szCs w:val="28"/>
        </w:rPr>
        <w:t xml:space="preserve">  и района на 202</w:t>
      </w:r>
      <w:r w:rsidR="006318C2">
        <w:rPr>
          <w:sz w:val="28"/>
          <w:szCs w:val="28"/>
        </w:rPr>
        <w:t>3</w:t>
      </w:r>
      <w:r w:rsidR="008F7B10" w:rsidRPr="008F7B10">
        <w:rPr>
          <w:sz w:val="28"/>
          <w:szCs w:val="28"/>
        </w:rPr>
        <w:t xml:space="preserve"> год и на плановый период 202</w:t>
      </w:r>
      <w:r w:rsidR="006318C2">
        <w:rPr>
          <w:sz w:val="28"/>
          <w:szCs w:val="28"/>
        </w:rPr>
        <w:t>4</w:t>
      </w:r>
      <w:r w:rsidR="008F7B10" w:rsidRPr="008F7B10">
        <w:rPr>
          <w:sz w:val="28"/>
          <w:szCs w:val="28"/>
        </w:rPr>
        <w:t xml:space="preserve"> и 202</w:t>
      </w:r>
      <w:r w:rsidR="006318C2">
        <w:rPr>
          <w:sz w:val="28"/>
          <w:szCs w:val="28"/>
        </w:rPr>
        <w:t>5</w:t>
      </w:r>
      <w:r w:rsidR="008F7B10" w:rsidRPr="008F7B10">
        <w:rPr>
          <w:sz w:val="28"/>
          <w:szCs w:val="28"/>
        </w:rPr>
        <w:t xml:space="preserve"> годов»</w:t>
      </w:r>
      <w:r w:rsidR="006C1124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>часть</w:t>
      </w:r>
      <w:r w:rsidR="006C1124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9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6C1124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6318C2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792498">
        <w:rPr>
          <w:bCs/>
          <w:spacing w:val="-1"/>
          <w:sz w:val="28"/>
          <w:szCs w:val="28"/>
        </w:rPr>
        <w:t>05</w:t>
      </w:r>
      <w:r w:rsidR="00F06BC5">
        <w:rPr>
          <w:bCs/>
          <w:spacing w:val="-1"/>
          <w:sz w:val="28"/>
          <w:szCs w:val="28"/>
        </w:rPr>
        <w:t>.</w:t>
      </w:r>
      <w:r w:rsidR="00792498">
        <w:rPr>
          <w:bCs/>
          <w:spacing w:val="-1"/>
          <w:sz w:val="28"/>
          <w:szCs w:val="28"/>
        </w:rPr>
        <w:t>12</w:t>
      </w:r>
      <w:r w:rsidR="00F06BC5">
        <w:rPr>
          <w:bCs/>
          <w:spacing w:val="-1"/>
          <w:sz w:val="28"/>
          <w:szCs w:val="28"/>
        </w:rPr>
        <w:t>.</w:t>
      </w:r>
      <w:r w:rsidRPr="0072745E">
        <w:rPr>
          <w:bCs/>
          <w:spacing w:val="-1"/>
          <w:sz w:val="28"/>
          <w:szCs w:val="28"/>
        </w:rPr>
        <w:t>202</w:t>
      </w:r>
      <w:r w:rsidR="006318C2">
        <w:rPr>
          <w:bCs/>
          <w:spacing w:val="-1"/>
          <w:sz w:val="28"/>
          <w:szCs w:val="28"/>
        </w:rPr>
        <w:t>3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F06BC5">
        <w:rPr>
          <w:bCs/>
          <w:spacing w:val="-1"/>
          <w:sz w:val="28"/>
          <w:szCs w:val="28"/>
        </w:rPr>
        <w:t>1</w:t>
      </w:r>
      <w:r w:rsidR="00792498">
        <w:rPr>
          <w:bCs/>
          <w:spacing w:val="-1"/>
          <w:sz w:val="28"/>
          <w:szCs w:val="28"/>
        </w:rPr>
        <w:t>45</w:t>
      </w:r>
      <w:r w:rsidRPr="0072745E">
        <w:rPr>
          <w:bCs/>
          <w:spacing w:val="-1"/>
          <w:sz w:val="28"/>
          <w:szCs w:val="28"/>
        </w:rPr>
        <w:t>-п.</w:t>
      </w:r>
    </w:p>
    <w:p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="00AC07E2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г. Бодайбо и района «О внесении изменений и дополнений в решение Думы </w:t>
      </w:r>
      <w:proofErr w:type="spellStart"/>
      <w:r w:rsidRPr="008F7B10">
        <w:rPr>
          <w:sz w:val="28"/>
          <w:szCs w:val="28"/>
        </w:rPr>
        <w:t>г.Бодайбо</w:t>
      </w:r>
      <w:proofErr w:type="spellEnd"/>
      <w:r w:rsidRPr="008F7B10">
        <w:rPr>
          <w:sz w:val="28"/>
          <w:szCs w:val="28"/>
        </w:rPr>
        <w:t xml:space="preserve"> и района от 1</w:t>
      </w:r>
      <w:r w:rsidR="006318C2">
        <w:rPr>
          <w:sz w:val="28"/>
          <w:szCs w:val="28"/>
        </w:rPr>
        <w:t>2</w:t>
      </w:r>
      <w:r w:rsidRPr="008F7B10">
        <w:rPr>
          <w:sz w:val="28"/>
          <w:szCs w:val="28"/>
        </w:rPr>
        <w:t>.12.202</w:t>
      </w:r>
      <w:r w:rsidR="006318C2">
        <w:rPr>
          <w:sz w:val="28"/>
          <w:szCs w:val="28"/>
        </w:rPr>
        <w:t>2</w:t>
      </w:r>
      <w:r w:rsidRPr="008F7B10">
        <w:rPr>
          <w:sz w:val="28"/>
          <w:szCs w:val="28"/>
        </w:rPr>
        <w:t xml:space="preserve"> №</w:t>
      </w:r>
      <w:r w:rsidR="006318C2">
        <w:rPr>
          <w:sz w:val="28"/>
          <w:szCs w:val="28"/>
        </w:rPr>
        <w:t>19</w:t>
      </w:r>
      <w:r w:rsidRPr="008F7B10">
        <w:rPr>
          <w:sz w:val="28"/>
          <w:szCs w:val="28"/>
        </w:rPr>
        <w:t xml:space="preserve">-па «О бюджете муниципального образования </w:t>
      </w:r>
      <w:proofErr w:type="spellStart"/>
      <w:r w:rsidRPr="008F7B10">
        <w:rPr>
          <w:sz w:val="28"/>
          <w:szCs w:val="28"/>
        </w:rPr>
        <w:t>г.Бодайбо</w:t>
      </w:r>
      <w:proofErr w:type="spellEnd"/>
      <w:r w:rsidRPr="008F7B10">
        <w:rPr>
          <w:sz w:val="28"/>
          <w:szCs w:val="28"/>
        </w:rPr>
        <w:t xml:space="preserve"> и района на 202</w:t>
      </w:r>
      <w:r w:rsidR="006318C2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на плановый период 202</w:t>
      </w:r>
      <w:r w:rsidR="006318C2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6318C2">
        <w:rPr>
          <w:sz w:val="28"/>
          <w:szCs w:val="28"/>
        </w:rPr>
        <w:t>5</w:t>
      </w:r>
      <w:r w:rsidR="00AC07E2">
        <w:rPr>
          <w:sz w:val="28"/>
          <w:szCs w:val="28"/>
        </w:rPr>
        <w:t xml:space="preserve"> </w:t>
      </w:r>
      <w:proofErr w:type="gramStart"/>
      <w:r w:rsidRPr="008F7B10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(далее</w:t>
      </w:r>
      <w:r w:rsidR="00F06BC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06BC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Решения) подготовлен Финансовым управлением администрации муниципального образования г. Бодайбо и района.</w:t>
      </w: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3165FB" w:rsidRPr="003165FB" w:rsidRDefault="00710AFA" w:rsidP="00815F68">
      <w:pPr>
        <w:shd w:val="clear" w:color="auto" w:fill="FFFFFF"/>
        <w:ind w:firstLine="709"/>
        <w:jc w:val="both"/>
        <w:rPr>
          <w:rFonts w:eastAsia="Droid Sans Fallback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3165FB" w:rsidRPr="003165FB">
        <w:rPr>
          <w:rFonts w:eastAsia="Droid Sans Fallback"/>
          <w:sz w:val="28"/>
          <w:szCs w:val="28"/>
          <w:lang w:eastAsia="en-US"/>
        </w:rPr>
        <w:t xml:space="preserve">Внесение изменений в бюджет </w:t>
      </w:r>
      <w:r w:rsidR="003165FB">
        <w:rPr>
          <w:rFonts w:eastAsia="Droid Sans Fallback"/>
          <w:sz w:val="28"/>
          <w:szCs w:val="28"/>
          <w:lang w:eastAsia="en-US"/>
        </w:rPr>
        <w:t xml:space="preserve">муниципального образования </w:t>
      </w:r>
      <w:r w:rsidR="003165FB" w:rsidRPr="003165FB">
        <w:rPr>
          <w:rFonts w:eastAsia="Droid Sans Fallback"/>
          <w:sz w:val="28"/>
          <w:szCs w:val="28"/>
          <w:lang w:eastAsia="en-US"/>
        </w:rPr>
        <w:t>на 202</w:t>
      </w:r>
      <w:r w:rsidR="003165FB">
        <w:rPr>
          <w:rFonts w:eastAsia="Droid Sans Fallback"/>
          <w:sz w:val="28"/>
          <w:szCs w:val="28"/>
          <w:lang w:eastAsia="en-US"/>
        </w:rPr>
        <w:t>3</w:t>
      </w:r>
      <w:r w:rsidR="003165FB" w:rsidRPr="003165FB">
        <w:rPr>
          <w:rFonts w:eastAsia="Droid Sans Fallback"/>
          <w:sz w:val="28"/>
          <w:szCs w:val="28"/>
          <w:lang w:eastAsia="en-US"/>
        </w:rPr>
        <w:t xml:space="preserve"> год и на плановый период 202</w:t>
      </w:r>
      <w:r w:rsidR="003165FB">
        <w:rPr>
          <w:rFonts w:eastAsia="Droid Sans Fallback"/>
          <w:sz w:val="28"/>
          <w:szCs w:val="28"/>
          <w:lang w:eastAsia="en-US"/>
        </w:rPr>
        <w:t>4</w:t>
      </w:r>
      <w:r w:rsidR="003165FB" w:rsidRPr="003165FB">
        <w:rPr>
          <w:rFonts w:eastAsia="Droid Sans Fallback"/>
          <w:sz w:val="28"/>
          <w:szCs w:val="28"/>
          <w:lang w:eastAsia="en-US"/>
        </w:rPr>
        <w:t xml:space="preserve"> и 202</w:t>
      </w:r>
      <w:r w:rsidR="003165FB">
        <w:rPr>
          <w:rFonts w:eastAsia="Droid Sans Fallback"/>
          <w:sz w:val="28"/>
          <w:szCs w:val="28"/>
          <w:lang w:eastAsia="en-US"/>
        </w:rPr>
        <w:t>5</w:t>
      </w:r>
      <w:r w:rsidR="003165FB" w:rsidRPr="003165FB">
        <w:rPr>
          <w:rFonts w:eastAsia="Droid Sans Fallback"/>
          <w:sz w:val="28"/>
          <w:szCs w:val="28"/>
          <w:lang w:eastAsia="en-US"/>
        </w:rPr>
        <w:t xml:space="preserve"> годов обусловлено необходимостью:</w:t>
      </w:r>
    </w:p>
    <w:p w:rsidR="00711BCA" w:rsidRPr="00711BCA" w:rsidRDefault="003165FB" w:rsidP="003165FB">
      <w:pPr>
        <w:widowControl/>
        <w:suppressAutoHyphens/>
        <w:autoSpaceDE/>
        <w:autoSpaceDN/>
        <w:adjustRightInd/>
        <w:ind w:firstLine="708"/>
        <w:jc w:val="both"/>
        <w:rPr>
          <w:rFonts w:eastAsia="Droid Sans Fallback"/>
          <w:sz w:val="28"/>
          <w:szCs w:val="28"/>
          <w:lang w:eastAsia="en-US"/>
        </w:rPr>
      </w:pPr>
      <w:r w:rsidRPr="003165FB">
        <w:rPr>
          <w:rFonts w:eastAsia="Droid Sans Fallback"/>
          <w:sz w:val="28"/>
          <w:szCs w:val="28"/>
          <w:lang w:eastAsia="en-US"/>
        </w:rPr>
        <w:t xml:space="preserve">- уточнения объёма прогнозируемых поступлений по отдельным видам </w:t>
      </w:r>
      <w:r w:rsidR="00AC07E2">
        <w:rPr>
          <w:rFonts w:eastAsia="Droid Sans Fallback"/>
          <w:sz w:val="28"/>
          <w:szCs w:val="28"/>
          <w:lang w:eastAsia="en-US"/>
        </w:rPr>
        <w:t>налоговых и</w:t>
      </w:r>
      <w:r w:rsidRPr="003165FB">
        <w:rPr>
          <w:rFonts w:eastAsia="Droid Sans Fallback"/>
          <w:sz w:val="28"/>
          <w:szCs w:val="28"/>
          <w:lang w:eastAsia="en-US"/>
        </w:rPr>
        <w:t xml:space="preserve"> неналоговых доходов бюджета </w:t>
      </w:r>
      <w:r w:rsidR="00711BCA" w:rsidRPr="00711BCA">
        <w:rPr>
          <w:sz w:val="28"/>
          <w:szCs w:val="28"/>
        </w:rPr>
        <w:t>на основании полученных уведомлений о лимитах бюджетных обязательств из областного бюджета и бюджетов поселений,</w:t>
      </w:r>
      <w:r w:rsidR="0090550D">
        <w:rPr>
          <w:sz w:val="28"/>
          <w:szCs w:val="28"/>
        </w:rPr>
        <w:t xml:space="preserve"> на основание о</w:t>
      </w:r>
      <w:r w:rsidR="0090550D" w:rsidRPr="0090550D">
        <w:rPr>
          <w:sz w:val="28"/>
          <w:szCs w:val="28"/>
        </w:rPr>
        <w:t>ценк</w:t>
      </w:r>
      <w:r w:rsidR="0090550D">
        <w:rPr>
          <w:sz w:val="28"/>
          <w:szCs w:val="28"/>
        </w:rPr>
        <w:t>и</w:t>
      </w:r>
      <w:r w:rsidR="0090550D" w:rsidRPr="0090550D">
        <w:rPr>
          <w:sz w:val="28"/>
          <w:szCs w:val="28"/>
        </w:rPr>
        <w:t xml:space="preserve"> прогнозных</w:t>
      </w:r>
      <w:r w:rsidR="0090550D">
        <w:rPr>
          <w:sz w:val="28"/>
          <w:szCs w:val="28"/>
        </w:rPr>
        <w:t xml:space="preserve"> показателей доходов произведённой </w:t>
      </w:r>
      <w:r w:rsidR="0090550D" w:rsidRPr="0090550D">
        <w:rPr>
          <w:sz w:val="28"/>
          <w:szCs w:val="28"/>
        </w:rPr>
        <w:t xml:space="preserve"> с учетом фактических поступлений за 10 месяцев текущего года, ожидаемых поступлений доходов до конца текущего года с учетом особенностей поступления налоговых платежей в бюджет в связи с введением института единого налогового платежа, сведений главных администраторов доходов о прогнозируемом поступлении доходов на 2023 год</w:t>
      </w:r>
      <w:r w:rsidR="00711BCA">
        <w:rPr>
          <w:sz w:val="28"/>
          <w:szCs w:val="28"/>
        </w:rPr>
        <w:t>;</w:t>
      </w:r>
    </w:p>
    <w:p w:rsidR="003165FB" w:rsidRDefault="003165FB" w:rsidP="003165FB">
      <w:pPr>
        <w:widowControl/>
        <w:suppressAutoHyphens/>
        <w:autoSpaceDE/>
        <w:autoSpaceDN/>
        <w:adjustRightInd/>
        <w:ind w:firstLine="708"/>
        <w:jc w:val="both"/>
        <w:rPr>
          <w:rFonts w:eastAsia="Droid Sans Fallback"/>
          <w:sz w:val="28"/>
          <w:szCs w:val="28"/>
          <w:lang w:eastAsia="en-US"/>
        </w:rPr>
      </w:pPr>
      <w:r w:rsidRPr="003165FB">
        <w:rPr>
          <w:rFonts w:eastAsia="Droid Sans Fallback"/>
          <w:sz w:val="28"/>
          <w:szCs w:val="28"/>
          <w:lang w:eastAsia="en-US"/>
        </w:rPr>
        <w:t xml:space="preserve">- внесения изменений в текстовую часть решения </w:t>
      </w:r>
      <w:proofErr w:type="gramStart"/>
      <w:r w:rsidRPr="003165FB">
        <w:rPr>
          <w:rFonts w:eastAsia="Droid Sans Fallback"/>
          <w:sz w:val="28"/>
          <w:szCs w:val="28"/>
          <w:lang w:eastAsia="en-US"/>
        </w:rPr>
        <w:t>Думы  муниципального</w:t>
      </w:r>
      <w:proofErr w:type="gramEnd"/>
      <w:r w:rsidRPr="003165FB">
        <w:rPr>
          <w:rFonts w:eastAsia="Droid Sans Fallback"/>
          <w:sz w:val="28"/>
          <w:szCs w:val="28"/>
          <w:lang w:eastAsia="en-US"/>
        </w:rPr>
        <w:t xml:space="preserve"> образования </w:t>
      </w:r>
      <w:r>
        <w:rPr>
          <w:rFonts w:eastAsia="Droid Sans Fallback"/>
          <w:sz w:val="28"/>
          <w:szCs w:val="28"/>
          <w:lang w:eastAsia="en-US"/>
        </w:rPr>
        <w:t xml:space="preserve">г. Бодайбо и района </w:t>
      </w:r>
      <w:r w:rsidRPr="003165FB">
        <w:rPr>
          <w:rFonts w:eastAsia="Droid Sans Fallback"/>
          <w:sz w:val="28"/>
          <w:szCs w:val="28"/>
          <w:lang w:eastAsia="en-US"/>
        </w:rPr>
        <w:t xml:space="preserve">«О бюджете  муниципального образования </w:t>
      </w:r>
      <w:r>
        <w:rPr>
          <w:rFonts w:eastAsia="Droid Sans Fallback"/>
          <w:sz w:val="28"/>
          <w:szCs w:val="28"/>
          <w:lang w:eastAsia="en-US"/>
        </w:rPr>
        <w:t xml:space="preserve">г. Бодайбо и района </w:t>
      </w:r>
      <w:r w:rsidRPr="003165FB">
        <w:rPr>
          <w:rFonts w:eastAsia="Droid Sans Fallback"/>
          <w:sz w:val="28"/>
          <w:szCs w:val="28"/>
          <w:lang w:eastAsia="en-US"/>
        </w:rPr>
        <w:t>на 202</w:t>
      </w:r>
      <w:r>
        <w:rPr>
          <w:rFonts w:eastAsia="Droid Sans Fallback"/>
          <w:sz w:val="28"/>
          <w:szCs w:val="28"/>
          <w:lang w:eastAsia="en-US"/>
        </w:rPr>
        <w:t>3</w:t>
      </w:r>
      <w:r w:rsidRPr="003165FB">
        <w:rPr>
          <w:rFonts w:eastAsia="Droid Sans Fallback"/>
          <w:sz w:val="28"/>
          <w:szCs w:val="28"/>
          <w:lang w:eastAsia="en-US"/>
        </w:rPr>
        <w:t xml:space="preserve"> год и плановый период 202</w:t>
      </w:r>
      <w:r>
        <w:rPr>
          <w:rFonts w:eastAsia="Droid Sans Fallback"/>
          <w:sz w:val="28"/>
          <w:szCs w:val="28"/>
          <w:lang w:eastAsia="en-US"/>
        </w:rPr>
        <w:t>4</w:t>
      </w:r>
      <w:r w:rsidRPr="003165FB">
        <w:rPr>
          <w:rFonts w:eastAsia="Droid Sans Fallback"/>
          <w:sz w:val="28"/>
          <w:szCs w:val="28"/>
          <w:lang w:eastAsia="en-US"/>
        </w:rPr>
        <w:t xml:space="preserve"> и 202</w:t>
      </w:r>
      <w:r>
        <w:rPr>
          <w:rFonts w:eastAsia="Droid Sans Fallback"/>
          <w:sz w:val="28"/>
          <w:szCs w:val="28"/>
          <w:lang w:eastAsia="en-US"/>
        </w:rPr>
        <w:t>5</w:t>
      </w:r>
      <w:r w:rsidRPr="003165FB">
        <w:rPr>
          <w:rFonts w:eastAsia="Droid Sans Fallback"/>
          <w:sz w:val="28"/>
          <w:szCs w:val="28"/>
          <w:lang w:eastAsia="en-US"/>
        </w:rPr>
        <w:t xml:space="preserve"> годов»;</w:t>
      </w:r>
    </w:p>
    <w:p w:rsidR="00AC07E2" w:rsidRPr="00AC07E2" w:rsidRDefault="003165FB" w:rsidP="00AC07E2">
      <w:pPr>
        <w:pStyle w:val="af8"/>
        <w:jc w:val="both"/>
        <w:rPr>
          <w:b w:val="0"/>
          <w:sz w:val="28"/>
          <w:szCs w:val="28"/>
          <w:lang w:val="ru-RU"/>
        </w:rPr>
      </w:pPr>
      <w:r w:rsidRPr="003165FB">
        <w:rPr>
          <w:rFonts w:eastAsia="Droid Sans Fallback"/>
          <w:sz w:val="28"/>
          <w:szCs w:val="28"/>
          <w:lang w:eastAsia="en-US"/>
        </w:rPr>
        <w:tab/>
      </w:r>
      <w:r w:rsidRPr="00AC07E2">
        <w:rPr>
          <w:rFonts w:eastAsia="Droid Sans Fallback"/>
          <w:b w:val="0"/>
          <w:sz w:val="28"/>
          <w:szCs w:val="28"/>
          <w:lang w:eastAsia="en-US"/>
        </w:rPr>
        <w:t>-</w:t>
      </w:r>
      <w:r w:rsidRPr="00AC07E2">
        <w:rPr>
          <w:b w:val="0"/>
          <w:sz w:val="28"/>
          <w:szCs w:val="28"/>
        </w:rPr>
        <w:t xml:space="preserve"> </w:t>
      </w:r>
      <w:r w:rsidR="00AC07E2" w:rsidRPr="00AC07E2">
        <w:rPr>
          <w:b w:val="0"/>
          <w:sz w:val="28"/>
          <w:szCs w:val="28"/>
          <w:lang w:val="ru-RU"/>
        </w:rPr>
        <w:t>внесени</w:t>
      </w:r>
      <w:r w:rsidR="006C1124">
        <w:rPr>
          <w:b w:val="0"/>
          <w:sz w:val="28"/>
          <w:szCs w:val="28"/>
          <w:lang w:val="ru-RU"/>
        </w:rPr>
        <w:t>я</w:t>
      </w:r>
      <w:r w:rsidR="00AC07E2" w:rsidRPr="00AC07E2">
        <w:rPr>
          <w:b w:val="0"/>
          <w:sz w:val="28"/>
          <w:szCs w:val="28"/>
          <w:lang w:val="ru-RU"/>
        </w:rPr>
        <w:t xml:space="preserve"> изменений в </w:t>
      </w:r>
      <w:r w:rsidR="00AC07E2" w:rsidRPr="00AC07E2">
        <w:rPr>
          <w:b w:val="0"/>
          <w:sz w:val="28"/>
          <w:szCs w:val="28"/>
        </w:rPr>
        <w:t>государственны</w:t>
      </w:r>
      <w:r w:rsidR="00AC07E2" w:rsidRPr="00AC07E2">
        <w:rPr>
          <w:b w:val="0"/>
          <w:sz w:val="28"/>
          <w:szCs w:val="28"/>
          <w:lang w:val="ru-RU"/>
        </w:rPr>
        <w:t>е</w:t>
      </w:r>
      <w:r w:rsidR="00AC07E2" w:rsidRPr="00AC07E2">
        <w:rPr>
          <w:b w:val="0"/>
          <w:sz w:val="28"/>
          <w:szCs w:val="28"/>
        </w:rPr>
        <w:t xml:space="preserve"> программ</w:t>
      </w:r>
      <w:r w:rsidR="00AC07E2" w:rsidRPr="00AC07E2">
        <w:rPr>
          <w:b w:val="0"/>
          <w:sz w:val="28"/>
          <w:szCs w:val="28"/>
          <w:lang w:val="ru-RU"/>
        </w:rPr>
        <w:t>ы</w:t>
      </w:r>
      <w:r w:rsidR="00AC07E2" w:rsidRPr="00AC07E2">
        <w:rPr>
          <w:b w:val="0"/>
          <w:sz w:val="28"/>
          <w:szCs w:val="28"/>
        </w:rPr>
        <w:t xml:space="preserve"> Иркутской области</w:t>
      </w:r>
      <w:r w:rsidR="00F06BC5">
        <w:rPr>
          <w:b w:val="0"/>
          <w:sz w:val="28"/>
          <w:szCs w:val="28"/>
          <w:lang w:val="ru-RU"/>
        </w:rPr>
        <w:t xml:space="preserve"> и муниципальные программы</w:t>
      </w:r>
      <w:r w:rsidR="00AC07E2" w:rsidRPr="00AC07E2">
        <w:rPr>
          <w:b w:val="0"/>
          <w:sz w:val="28"/>
          <w:szCs w:val="28"/>
          <w:lang w:val="ru-RU"/>
        </w:rPr>
        <w:t>;</w:t>
      </w:r>
    </w:p>
    <w:p w:rsidR="00AC07E2" w:rsidRPr="00AC07E2" w:rsidRDefault="00AC07E2" w:rsidP="00AC07E2">
      <w:pPr>
        <w:pStyle w:val="af8"/>
        <w:ind w:firstLine="708"/>
        <w:jc w:val="both"/>
        <w:rPr>
          <w:b w:val="0"/>
          <w:sz w:val="28"/>
          <w:szCs w:val="28"/>
          <w:lang w:val="ru-RU"/>
        </w:rPr>
      </w:pPr>
      <w:r w:rsidRPr="00AC07E2">
        <w:rPr>
          <w:b w:val="0"/>
          <w:sz w:val="28"/>
          <w:szCs w:val="28"/>
          <w:lang w:val="ru-RU"/>
        </w:rPr>
        <w:lastRenderedPageBreak/>
        <w:t xml:space="preserve">- </w:t>
      </w:r>
      <w:r w:rsidRPr="00AC07E2">
        <w:rPr>
          <w:b w:val="0"/>
          <w:sz w:val="28"/>
          <w:szCs w:val="28"/>
        </w:rPr>
        <w:t>перемещени</w:t>
      </w:r>
      <w:r w:rsidR="006C1124">
        <w:rPr>
          <w:b w:val="0"/>
          <w:sz w:val="28"/>
          <w:szCs w:val="28"/>
          <w:lang w:val="ru-RU"/>
        </w:rPr>
        <w:t>я</w:t>
      </w:r>
      <w:r w:rsidRPr="00AC07E2">
        <w:rPr>
          <w:b w:val="0"/>
          <w:sz w:val="28"/>
          <w:szCs w:val="28"/>
        </w:rPr>
        <w:t xml:space="preserve"> расходов между разделами, подразделами, целевыми статьями, группам видов расходов бюджета для обеспечения жизнедеятельности муниципальных учреждений, в пределах прав, установленных Бюджетным кодексом Российской Федерации</w:t>
      </w:r>
      <w:r w:rsidRPr="00AC07E2">
        <w:rPr>
          <w:b w:val="0"/>
          <w:sz w:val="28"/>
          <w:szCs w:val="28"/>
          <w:lang w:val="ru-RU"/>
        </w:rPr>
        <w:t>;</w:t>
      </w:r>
    </w:p>
    <w:p w:rsidR="00AC07E2" w:rsidRDefault="00AC07E2" w:rsidP="00AC07E2">
      <w:pPr>
        <w:pStyle w:val="af8"/>
        <w:ind w:firstLine="708"/>
        <w:jc w:val="both"/>
        <w:rPr>
          <w:b w:val="0"/>
          <w:sz w:val="28"/>
          <w:szCs w:val="28"/>
          <w:lang w:val="ru-RU"/>
        </w:rPr>
      </w:pPr>
      <w:r w:rsidRPr="00AC07E2">
        <w:rPr>
          <w:b w:val="0"/>
          <w:sz w:val="28"/>
          <w:szCs w:val="28"/>
          <w:lang w:val="ru-RU"/>
        </w:rPr>
        <w:t xml:space="preserve">- </w:t>
      </w:r>
      <w:r w:rsidR="00F06BC5">
        <w:rPr>
          <w:b w:val="0"/>
          <w:sz w:val="28"/>
          <w:szCs w:val="28"/>
          <w:lang w:val="ru-RU"/>
        </w:rPr>
        <w:t>перераспределение сложившейся экономии;</w:t>
      </w:r>
    </w:p>
    <w:p w:rsidR="00F06BC5" w:rsidRPr="00F06BC5" w:rsidRDefault="00F06BC5" w:rsidP="00F06BC5">
      <w:pPr>
        <w:pStyle w:val="ad"/>
        <w:jc w:val="both"/>
        <w:rPr>
          <w:sz w:val="28"/>
          <w:szCs w:val="28"/>
          <w:lang w:eastAsia="x-none"/>
        </w:rPr>
      </w:pPr>
      <w:r>
        <w:rPr>
          <w:lang w:eastAsia="x-none"/>
        </w:rPr>
        <w:tab/>
      </w:r>
      <w:r w:rsidRPr="00F06BC5">
        <w:rPr>
          <w:sz w:val="28"/>
          <w:szCs w:val="28"/>
          <w:lang w:eastAsia="x-none"/>
        </w:rPr>
        <w:t xml:space="preserve">- </w:t>
      </w:r>
      <w:proofErr w:type="gramStart"/>
      <w:r w:rsidRPr="00F06BC5">
        <w:rPr>
          <w:sz w:val="28"/>
          <w:szCs w:val="28"/>
          <w:lang w:eastAsia="x-none"/>
        </w:rPr>
        <w:t>у</w:t>
      </w:r>
      <w:r w:rsidR="00085D1D">
        <w:rPr>
          <w:sz w:val="28"/>
          <w:szCs w:val="28"/>
          <w:lang w:eastAsia="x-none"/>
        </w:rPr>
        <w:t xml:space="preserve">меньшение </w:t>
      </w:r>
      <w:r w:rsidRPr="00F06BC5">
        <w:rPr>
          <w:sz w:val="28"/>
          <w:szCs w:val="28"/>
          <w:lang w:eastAsia="x-none"/>
        </w:rPr>
        <w:t xml:space="preserve"> расходов</w:t>
      </w:r>
      <w:proofErr w:type="gramEnd"/>
      <w:r w:rsidRPr="00F06BC5">
        <w:rPr>
          <w:sz w:val="28"/>
          <w:szCs w:val="28"/>
          <w:lang w:eastAsia="x-none"/>
        </w:rPr>
        <w:t xml:space="preserve"> бюджета за счет </w:t>
      </w:r>
      <w:r w:rsidR="00085D1D">
        <w:rPr>
          <w:sz w:val="28"/>
          <w:szCs w:val="28"/>
          <w:lang w:eastAsia="x-none"/>
        </w:rPr>
        <w:t xml:space="preserve">изменения </w:t>
      </w:r>
      <w:r w:rsidRPr="00F06BC5">
        <w:rPr>
          <w:sz w:val="28"/>
          <w:szCs w:val="28"/>
          <w:lang w:eastAsia="x-none"/>
        </w:rPr>
        <w:t xml:space="preserve"> дефицита бюджета.</w:t>
      </w:r>
    </w:p>
    <w:p w:rsidR="003165FB" w:rsidRDefault="003165FB" w:rsidP="003165F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184.1 БК РФ основные характеристики местного бюджета на 2023 год утверждены решением </w:t>
      </w:r>
      <w:r w:rsidRPr="008F7B10">
        <w:rPr>
          <w:sz w:val="28"/>
          <w:szCs w:val="28"/>
        </w:rPr>
        <w:t xml:space="preserve">Думы </w:t>
      </w:r>
      <w:proofErr w:type="spellStart"/>
      <w:r w:rsidRPr="008F7B10">
        <w:rPr>
          <w:sz w:val="28"/>
          <w:szCs w:val="28"/>
        </w:rPr>
        <w:t>г.Бодайбо</w:t>
      </w:r>
      <w:proofErr w:type="spellEnd"/>
      <w:r w:rsidRPr="008F7B10">
        <w:rPr>
          <w:sz w:val="28"/>
          <w:szCs w:val="28"/>
        </w:rPr>
        <w:t xml:space="preserve"> и района от </w:t>
      </w:r>
      <w:r>
        <w:rPr>
          <w:sz w:val="28"/>
          <w:szCs w:val="28"/>
        </w:rPr>
        <w:t>12</w:t>
      </w:r>
      <w:r w:rsidRPr="008F7B10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8F7B10">
        <w:rPr>
          <w:sz w:val="28"/>
          <w:szCs w:val="28"/>
        </w:rPr>
        <w:t xml:space="preserve"> №</w:t>
      </w:r>
      <w:r>
        <w:rPr>
          <w:sz w:val="28"/>
          <w:szCs w:val="28"/>
        </w:rPr>
        <w:t>19</w:t>
      </w:r>
      <w:r w:rsidRPr="008F7B10">
        <w:rPr>
          <w:sz w:val="28"/>
          <w:szCs w:val="28"/>
        </w:rPr>
        <w:t xml:space="preserve">-па «О бюджете муниципального образования </w:t>
      </w:r>
      <w:proofErr w:type="spellStart"/>
      <w:r w:rsidRPr="008F7B10">
        <w:rPr>
          <w:sz w:val="28"/>
          <w:szCs w:val="28"/>
        </w:rPr>
        <w:t>г.Бодайбо</w:t>
      </w:r>
      <w:proofErr w:type="spellEnd"/>
      <w:r w:rsidRPr="008F7B10">
        <w:rPr>
          <w:sz w:val="28"/>
          <w:szCs w:val="28"/>
        </w:rPr>
        <w:t xml:space="preserve"> и района на 202</w:t>
      </w:r>
      <w:r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AC07E2">
        <w:rPr>
          <w:sz w:val="28"/>
          <w:szCs w:val="28"/>
        </w:rPr>
        <w:t xml:space="preserve"> </w:t>
      </w:r>
      <w:proofErr w:type="gramStart"/>
      <w:r w:rsidRPr="008F7B10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(далее – Решение от 12.12.2022 № 19-па ).</w:t>
      </w:r>
    </w:p>
    <w:p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3165F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End"/>
      <w:r w:rsidR="00AC07E2"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:rsidR="002E22AE" w:rsidRPr="002E22AE" w:rsidRDefault="00603084" w:rsidP="002E22AE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2E22AE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общий</w:t>
      </w:r>
      <w:r w:rsidR="002E22AE">
        <w:rPr>
          <w:sz w:val="28"/>
          <w:szCs w:val="28"/>
        </w:rPr>
        <w:t xml:space="preserve"> объем доходов местного бюджета</w:t>
      </w:r>
      <w:r>
        <w:rPr>
          <w:sz w:val="28"/>
          <w:szCs w:val="28"/>
        </w:rPr>
        <w:t xml:space="preserve"> сумме</w:t>
      </w:r>
      <w:r w:rsidR="00F06BC5">
        <w:rPr>
          <w:sz w:val="28"/>
          <w:szCs w:val="28"/>
        </w:rPr>
        <w:t xml:space="preserve"> 1</w:t>
      </w:r>
      <w:r w:rsidR="0064010A">
        <w:rPr>
          <w:sz w:val="28"/>
          <w:szCs w:val="28"/>
        </w:rPr>
        <w:t>760 979,7</w:t>
      </w:r>
      <w:r w:rsidR="006755C6">
        <w:rPr>
          <w:sz w:val="28"/>
          <w:szCs w:val="28"/>
        </w:rPr>
        <w:t xml:space="preserve"> </w:t>
      </w:r>
      <w:proofErr w:type="spellStart"/>
      <w:proofErr w:type="gramStart"/>
      <w:r w:rsidR="002E22AE" w:rsidRPr="002E22AE">
        <w:rPr>
          <w:sz w:val="28"/>
          <w:szCs w:val="28"/>
        </w:rPr>
        <w:t>тыс.рублей</w:t>
      </w:r>
      <w:proofErr w:type="spellEnd"/>
      <w:proofErr w:type="gramEnd"/>
      <w:r w:rsidR="002E22AE" w:rsidRPr="002E22AE">
        <w:rPr>
          <w:sz w:val="28"/>
          <w:szCs w:val="28"/>
        </w:rPr>
        <w:t xml:space="preserve">, из них объем межбюджетных трансфертов от других бюджетов бюджетной системы Российской Федерации в сумме  </w:t>
      </w:r>
      <w:r w:rsidR="0064010A">
        <w:rPr>
          <w:sz w:val="28"/>
          <w:szCs w:val="28"/>
        </w:rPr>
        <w:t xml:space="preserve"> 665 354,3</w:t>
      </w:r>
      <w:r w:rsidR="002E22AE" w:rsidRPr="002E22AE">
        <w:rPr>
          <w:sz w:val="28"/>
          <w:szCs w:val="28"/>
        </w:rPr>
        <w:t>тыс.рублей;</w:t>
      </w:r>
    </w:p>
    <w:p w:rsidR="002E22AE" w:rsidRPr="002E22AE" w:rsidRDefault="002E22AE" w:rsidP="002E22AE">
      <w:pPr>
        <w:ind w:firstLine="567"/>
        <w:jc w:val="both"/>
        <w:rPr>
          <w:sz w:val="28"/>
          <w:szCs w:val="28"/>
        </w:rPr>
      </w:pPr>
      <w:r w:rsidRPr="002E22AE">
        <w:rPr>
          <w:sz w:val="28"/>
          <w:szCs w:val="28"/>
        </w:rPr>
        <w:t>- общий объем расходов в сумме 1</w:t>
      </w:r>
      <w:r w:rsidR="0064010A">
        <w:rPr>
          <w:sz w:val="28"/>
          <w:szCs w:val="28"/>
        </w:rPr>
        <w:t> 800 933,8</w:t>
      </w:r>
      <w:r w:rsidR="006755C6">
        <w:rPr>
          <w:sz w:val="28"/>
          <w:szCs w:val="28"/>
        </w:rPr>
        <w:t xml:space="preserve"> </w:t>
      </w:r>
      <w:proofErr w:type="spellStart"/>
      <w:r w:rsidRPr="002E22AE">
        <w:rPr>
          <w:sz w:val="28"/>
          <w:szCs w:val="28"/>
        </w:rPr>
        <w:t>тыс.рублей</w:t>
      </w:r>
      <w:proofErr w:type="spellEnd"/>
      <w:r w:rsidRPr="002E22AE">
        <w:rPr>
          <w:sz w:val="28"/>
          <w:szCs w:val="28"/>
        </w:rPr>
        <w:t>;</w:t>
      </w:r>
    </w:p>
    <w:p w:rsidR="002E22AE" w:rsidRDefault="002E22AE" w:rsidP="002E22AE">
      <w:pPr>
        <w:pStyle w:val="aa"/>
        <w:ind w:firstLine="567"/>
        <w:rPr>
          <w:sz w:val="28"/>
          <w:szCs w:val="28"/>
        </w:rPr>
      </w:pPr>
      <w:r w:rsidRPr="002E22AE">
        <w:rPr>
          <w:sz w:val="28"/>
          <w:szCs w:val="28"/>
        </w:rPr>
        <w:t xml:space="preserve">- размер дефицита в сумме </w:t>
      </w:r>
      <w:r w:rsidR="0064010A">
        <w:rPr>
          <w:sz w:val="28"/>
          <w:szCs w:val="28"/>
        </w:rPr>
        <w:t>39 954,1</w:t>
      </w:r>
      <w:r w:rsidR="00F06BC5">
        <w:rPr>
          <w:sz w:val="28"/>
          <w:szCs w:val="28"/>
        </w:rPr>
        <w:t xml:space="preserve"> </w:t>
      </w:r>
      <w:proofErr w:type="spellStart"/>
      <w:r w:rsidR="00F06BC5">
        <w:rPr>
          <w:sz w:val="28"/>
          <w:szCs w:val="28"/>
        </w:rPr>
        <w:t>т</w:t>
      </w:r>
      <w:r w:rsidRPr="002E22AE">
        <w:rPr>
          <w:sz w:val="28"/>
          <w:szCs w:val="28"/>
        </w:rPr>
        <w:t>ыс.рублей</w:t>
      </w:r>
      <w:proofErr w:type="spellEnd"/>
      <w:r w:rsidRPr="002E22AE">
        <w:rPr>
          <w:sz w:val="28"/>
          <w:szCs w:val="28"/>
        </w:rPr>
        <w:t xml:space="preserve">, или </w:t>
      </w:r>
      <w:r w:rsidR="0064010A">
        <w:rPr>
          <w:sz w:val="28"/>
          <w:szCs w:val="28"/>
        </w:rPr>
        <w:t>3,6</w:t>
      </w:r>
      <w:r w:rsidRPr="002E22AE">
        <w:rPr>
          <w:sz w:val="28"/>
          <w:szCs w:val="28"/>
        </w:rPr>
        <w:t xml:space="preserve"> % утвержденного общего годового объема доходов бюджета МО г. Бодайбо и района без учета утвержденного объема безвозмездных поступлений.".</w:t>
      </w:r>
    </w:p>
    <w:p w:rsidR="00146D91" w:rsidRDefault="00C66CAD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  И</w:t>
      </w:r>
      <w:r w:rsidR="00146D91">
        <w:rPr>
          <w:sz w:val="28"/>
          <w:szCs w:val="28"/>
        </w:rPr>
        <w:t>зменения стр</w:t>
      </w:r>
      <w:r>
        <w:rPr>
          <w:sz w:val="28"/>
          <w:szCs w:val="28"/>
        </w:rPr>
        <w:t xml:space="preserve">уктуры доходов </w:t>
      </w:r>
      <w:proofErr w:type="gramStart"/>
      <w:r>
        <w:rPr>
          <w:sz w:val="28"/>
          <w:szCs w:val="28"/>
        </w:rPr>
        <w:t>местного  бюджета</w:t>
      </w:r>
      <w:proofErr w:type="gramEnd"/>
      <w:r w:rsidR="00146D91">
        <w:rPr>
          <w:sz w:val="28"/>
          <w:szCs w:val="28"/>
        </w:rPr>
        <w:t xml:space="preserve"> на 202</w:t>
      </w:r>
      <w:r w:rsidR="00F80F54">
        <w:rPr>
          <w:sz w:val="28"/>
          <w:szCs w:val="28"/>
        </w:rPr>
        <w:t>3</w:t>
      </w:r>
      <w:r w:rsidR="00146D91">
        <w:rPr>
          <w:sz w:val="28"/>
          <w:szCs w:val="28"/>
        </w:rPr>
        <w:t xml:space="preserve"> год.</w:t>
      </w:r>
    </w:p>
    <w:p w:rsidR="002E22AE" w:rsidRPr="002E22AE" w:rsidRDefault="002D3142" w:rsidP="006755C6">
      <w:pPr>
        <w:pStyle w:val="aa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6CAD">
        <w:rPr>
          <w:sz w:val="28"/>
          <w:szCs w:val="28"/>
        </w:rPr>
        <w:t>бщий объем доходов местного бюджета прогнозируется с</w:t>
      </w:r>
      <w:r w:rsidR="003D02A8">
        <w:rPr>
          <w:sz w:val="28"/>
          <w:szCs w:val="28"/>
        </w:rPr>
        <w:t xml:space="preserve"> </w:t>
      </w:r>
      <w:proofErr w:type="gramStart"/>
      <w:r w:rsidR="003D02A8">
        <w:rPr>
          <w:sz w:val="28"/>
          <w:szCs w:val="28"/>
        </w:rPr>
        <w:t>у</w:t>
      </w:r>
      <w:r w:rsidR="00AE0CEA">
        <w:rPr>
          <w:sz w:val="28"/>
          <w:szCs w:val="28"/>
        </w:rPr>
        <w:t xml:space="preserve">меньшением </w:t>
      </w:r>
      <w:r w:rsidR="003D02A8">
        <w:rPr>
          <w:sz w:val="28"/>
          <w:szCs w:val="28"/>
        </w:rPr>
        <w:t xml:space="preserve"> </w:t>
      </w:r>
      <w:r w:rsidR="00C66CAD">
        <w:rPr>
          <w:sz w:val="28"/>
          <w:szCs w:val="28"/>
        </w:rPr>
        <w:t>к</w:t>
      </w:r>
      <w:proofErr w:type="gramEnd"/>
      <w:r w:rsidR="00C66CAD">
        <w:rPr>
          <w:sz w:val="28"/>
          <w:szCs w:val="28"/>
        </w:rPr>
        <w:t xml:space="preserve"> утвержденным бюджетным назначениям на </w:t>
      </w:r>
      <w:r w:rsidR="00AE0CEA">
        <w:rPr>
          <w:sz w:val="28"/>
          <w:szCs w:val="28"/>
        </w:rPr>
        <w:t>3 112,4</w:t>
      </w:r>
      <w:r w:rsidR="006755C6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BA1C2C">
        <w:rPr>
          <w:sz w:val="28"/>
          <w:szCs w:val="28"/>
        </w:rPr>
        <w:t xml:space="preserve"> или на 0,2%</w:t>
      </w:r>
      <w:r w:rsidR="008D2890">
        <w:rPr>
          <w:sz w:val="28"/>
          <w:szCs w:val="28"/>
        </w:rPr>
        <w:t xml:space="preserve">, предлагается к утверждению в размере </w:t>
      </w:r>
      <w:r w:rsidR="003D02A8">
        <w:rPr>
          <w:sz w:val="28"/>
          <w:szCs w:val="28"/>
        </w:rPr>
        <w:t>1</w:t>
      </w:r>
      <w:r w:rsidR="00AE0CEA">
        <w:rPr>
          <w:sz w:val="28"/>
          <w:szCs w:val="28"/>
        </w:rPr>
        <w:t> 760 979,7</w:t>
      </w:r>
      <w:r w:rsidR="006755C6">
        <w:rPr>
          <w:sz w:val="28"/>
          <w:szCs w:val="28"/>
        </w:rPr>
        <w:t xml:space="preserve"> </w:t>
      </w:r>
      <w:proofErr w:type="spellStart"/>
      <w:r w:rsidR="008D2890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, из них налоговые и неналоговые доходы местного бюджета предлагаются к утверждению в сумме </w:t>
      </w:r>
      <w:r w:rsidR="006755C6">
        <w:rPr>
          <w:sz w:val="28"/>
          <w:szCs w:val="28"/>
        </w:rPr>
        <w:t>1</w:t>
      </w:r>
      <w:r w:rsidR="00AE0CEA">
        <w:rPr>
          <w:sz w:val="28"/>
          <w:szCs w:val="28"/>
        </w:rPr>
        <w:t> 095 625,4</w:t>
      </w:r>
      <w:r w:rsidR="006755C6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>, безвозмездные поступления предлагаются с учетом у</w:t>
      </w:r>
      <w:r w:rsidR="00AE0CEA">
        <w:rPr>
          <w:sz w:val="28"/>
          <w:szCs w:val="28"/>
        </w:rPr>
        <w:t xml:space="preserve">меньшения </w:t>
      </w:r>
      <w:r w:rsidR="00C66CAD">
        <w:rPr>
          <w:sz w:val="28"/>
          <w:szCs w:val="28"/>
        </w:rPr>
        <w:t xml:space="preserve"> на </w:t>
      </w:r>
      <w:r w:rsidR="00AE0CEA">
        <w:rPr>
          <w:sz w:val="28"/>
          <w:szCs w:val="28"/>
        </w:rPr>
        <w:t xml:space="preserve"> 31 615,7</w:t>
      </w:r>
      <w:r w:rsidR="006755C6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BA1C2C">
        <w:rPr>
          <w:sz w:val="28"/>
          <w:szCs w:val="28"/>
        </w:rPr>
        <w:t xml:space="preserve"> или на 4,5%</w:t>
      </w:r>
      <w:r w:rsidR="00C66CAD">
        <w:rPr>
          <w:sz w:val="28"/>
          <w:szCs w:val="28"/>
        </w:rPr>
        <w:t xml:space="preserve"> утвердить в размере</w:t>
      </w:r>
      <w:r w:rsidR="005B6856">
        <w:rPr>
          <w:sz w:val="28"/>
          <w:szCs w:val="28"/>
        </w:rPr>
        <w:t xml:space="preserve"> </w:t>
      </w:r>
      <w:r w:rsidR="00F80F54">
        <w:rPr>
          <w:sz w:val="28"/>
          <w:szCs w:val="28"/>
        </w:rPr>
        <w:t>6</w:t>
      </w:r>
      <w:r w:rsidR="00AE0CEA">
        <w:rPr>
          <w:sz w:val="28"/>
          <w:szCs w:val="28"/>
        </w:rPr>
        <w:t>65 354,3</w:t>
      </w:r>
      <w:r w:rsidR="003D02A8">
        <w:rPr>
          <w:sz w:val="28"/>
          <w:szCs w:val="28"/>
        </w:rPr>
        <w:t xml:space="preserve"> </w:t>
      </w:r>
      <w:proofErr w:type="spellStart"/>
      <w:r w:rsidR="00F3750F">
        <w:rPr>
          <w:sz w:val="28"/>
          <w:szCs w:val="28"/>
        </w:rPr>
        <w:t>тыс.рублей</w:t>
      </w:r>
      <w:proofErr w:type="spellEnd"/>
      <w:r w:rsidR="00F3750F">
        <w:rPr>
          <w:sz w:val="28"/>
          <w:szCs w:val="28"/>
        </w:rPr>
        <w:t>.</w:t>
      </w:r>
    </w:p>
    <w:p w:rsidR="00BA1C2C" w:rsidRDefault="00BA1C2C" w:rsidP="00BA1C2C">
      <w:pPr>
        <w:pStyle w:val="af5"/>
        <w:ind w:firstLine="567"/>
        <w:jc w:val="both"/>
        <w:rPr>
          <w:b w:val="0"/>
          <w:sz w:val="28"/>
          <w:szCs w:val="28"/>
        </w:rPr>
      </w:pPr>
      <w:r w:rsidRPr="00031CFD">
        <w:rPr>
          <w:b w:val="0"/>
          <w:sz w:val="28"/>
          <w:szCs w:val="28"/>
        </w:rPr>
        <w:t>Согласно пояснительной записке к проект</w:t>
      </w:r>
      <w:r>
        <w:rPr>
          <w:b w:val="0"/>
          <w:sz w:val="28"/>
          <w:szCs w:val="28"/>
        </w:rPr>
        <w:t>у</w:t>
      </w:r>
      <w:r w:rsidRPr="00031CFD">
        <w:rPr>
          <w:b w:val="0"/>
          <w:sz w:val="28"/>
          <w:szCs w:val="28"/>
        </w:rPr>
        <w:t xml:space="preserve"> решения, </w:t>
      </w:r>
      <w:r w:rsidRPr="00C748B9">
        <w:rPr>
          <w:b w:val="0"/>
          <w:sz w:val="28"/>
          <w:szCs w:val="28"/>
          <w:u w:val="single"/>
        </w:rPr>
        <w:t>налоговые и неналоговым доходы</w:t>
      </w:r>
      <w:r w:rsidRPr="00031CFD">
        <w:rPr>
          <w:b w:val="0"/>
          <w:sz w:val="28"/>
          <w:szCs w:val="28"/>
        </w:rPr>
        <w:t xml:space="preserve"> у</w:t>
      </w:r>
      <w:r w:rsidR="00604E3D">
        <w:rPr>
          <w:b w:val="0"/>
          <w:sz w:val="28"/>
          <w:szCs w:val="28"/>
        </w:rPr>
        <w:t xml:space="preserve">величены </w:t>
      </w:r>
      <w:r w:rsidRPr="00031CFD">
        <w:rPr>
          <w:b w:val="0"/>
          <w:sz w:val="28"/>
          <w:szCs w:val="28"/>
        </w:rPr>
        <w:t xml:space="preserve">на </w:t>
      </w:r>
      <w:r w:rsidR="00604E3D">
        <w:rPr>
          <w:b w:val="0"/>
          <w:sz w:val="28"/>
          <w:szCs w:val="28"/>
        </w:rPr>
        <w:t>28 504,3</w:t>
      </w:r>
      <w:r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sz w:val="28"/>
          <w:szCs w:val="28"/>
        </w:rPr>
        <w:t>тыс.руб</w:t>
      </w:r>
      <w:proofErr w:type="spellEnd"/>
      <w:proofErr w:type="gramEnd"/>
      <w:r w:rsidR="00604E3D">
        <w:rPr>
          <w:b w:val="0"/>
          <w:sz w:val="28"/>
          <w:szCs w:val="28"/>
        </w:rPr>
        <w:t xml:space="preserve"> или на 2,7%</w:t>
      </w:r>
      <w:r w:rsidR="00815F68">
        <w:rPr>
          <w:b w:val="0"/>
          <w:sz w:val="28"/>
          <w:szCs w:val="28"/>
        </w:rPr>
        <w:t>.</w:t>
      </w:r>
    </w:p>
    <w:p w:rsidR="008E079C" w:rsidRDefault="00343F5A" w:rsidP="008E079C">
      <w:pPr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</w:t>
      </w:r>
      <w:r w:rsidRPr="00C748B9">
        <w:rPr>
          <w:sz w:val="28"/>
          <w:szCs w:val="28"/>
          <w:u w:val="single"/>
          <w:lang w:eastAsia="x-none"/>
        </w:rPr>
        <w:t>Б</w:t>
      </w:r>
      <w:proofErr w:type="spellStart"/>
      <w:r w:rsidRPr="00C748B9">
        <w:rPr>
          <w:sz w:val="28"/>
          <w:szCs w:val="28"/>
          <w:u w:val="single"/>
          <w:lang w:val="x-none" w:eastAsia="x-none"/>
        </w:rPr>
        <w:t>езвозмездны</w:t>
      </w:r>
      <w:r w:rsidRPr="00C748B9">
        <w:rPr>
          <w:sz w:val="28"/>
          <w:szCs w:val="28"/>
          <w:u w:val="single"/>
          <w:lang w:eastAsia="x-none"/>
        </w:rPr>
        <w:t>е</w:t>
      </w:r>
      <w:proofErr w:type="spellEnd"/>
      <w:r w:rsidRPr="00C748B9">
        <w:rPr>
          <w:sz w:val="28"/>
          <w:szCs w:val="28"/>
          <w:u w:val="single"/>
          <w:lang w:val="x-none" w:eastAsia="x-none"/>
        </w:rPr>
        <w:t xml:space="preserve"> поступления</w:t>
      </w:r>
      <w:r w:rsidRPr="00343F5A">
        <w:rPr>
          <w:sz w:val="28"/>
          <w:szCs w:val="28"/>
          <w:lang w:val="x-none" w:eastAsia="x-none"/>
        </w:rPr>
        <w:t xml:space="preserve"> </w:t>
      </w:r>
      <w:r w:rsidR="00E22B25">
        <w:rPr>
          <w:sz w:val="28"/>
          <w:szCs w:val="28"/>
          <w:lang w:eastAsia="x-none"/>
        </w:rPr>
        <w:t xml:space="preserve">уменьшены </w:t>
      </w:r>
      <w:r w:rsidRPr="00343F5A">
        <w:rPr>
          <w:sz w:val="28"/>
          <w:szCs w:val="28"/>
          <w:lang w:val="x-none" w:eastAsia="x-none"/>
        </w:rPr>
        <w:t xml:space="preserve">на </w:t>
      </w:r>
      <w:r w:rsidR="00E22B25">
        <w:rPr>
          <w:sz w:val="28"/>
          <w:szCs w:val="28"/>
          <w:lang w:eastAsia="x-none"/>
        </w:rPr>
        <w:t>31 615,7</w:t>
      </w:r>
      <w:r w:rsidRPr="00343F5A">
        <w:rPr>
          <w:b/>
          <w:sz w:val="28"/>
          <w:szCs w:val="28"/>
          <w:lang w:eastAsia="x-none"/>
        </w:rPr>
        <w:t xml:space="preserve"> </w:t>
      </w:r>
      <w:proofErr w:type="spellStart"/>
      <w:r w:rsidRPr="00343F5A">
        <w:rPr>
          <w:sz w:val="28"/>
          <w:szCs w:val="28"/>
          <w:lang w:val="x-none" w:eastAsia="x-none"/>
        </w:rPr>
        <w:t>тыс.руб</w:t>
      </w:r>
      <w:proofErr w:type="spellEnd"/>
      <w:r w:rsidRPr="00343F5A">
        <w:rPr>
          <w:sz w:val="28"/>
          <w:szCs w:val="28"/>
          <w:lang w:val="x-none" w:eastAsia="x-none"/>
        </w:rPr>
        <w:t>.</w:t>
      </w:r>
      <w:r w:rsidRPr="00343F5A">
        <w:rPr>
          <w:sz w:val="28"/>
          <w:szCs w:val="28"/>
          <w:lang w:eastAsia="x-none"/>
        </w:rPr>
        <w:t xml:space="preserve"> на основании </w:t>
      </w:r>
      <w:r w:rsidR="008E079C" w:rsidRPr="008E079C">
        <w:rPr>
          <w:sz w:val="28"/>
          <w:szCs w:val="28"/>
        </w:rPr>
        <w:t>внесения изменений в закон Иркутской области от 12.12.2022 № 112-</w:t>
      </w:r>
      <w:proofErr w:type="gramStart"/>
      <w:r w:rsidR="008E079C" w:rsidRPr="008E079C">
        <w:rPr>
          <w:sz w:val="28"/>
          <w:szCs w:val="28"/>
        </w:rPr>
        <w:t>оз  «</w:t>
      </w:r>
      <w:proofErr w:type="gramEnd"/>
      <w:r w:rsidR="008E079C" w:rsidRPr="008E079C">
        <w:rPr>
          <w:sz w:val="28"/>
          <w:szCs w:val="28"/>
        </w:rPr>
        <w:t>Об областном бюджете на 2023 год и на плановый период 2024 и 2025 годов»</w:t>
      </w:r>
      <w:r w:rsidR="008E079C" w:rsidRPr="008E079C">
        <w:rPr>
          <w:sz w:val="28"/>
          <w:szCs w:val="28"/>
          <w:lang w:eastAsia="x-none"/>
        </w:rPr>
        <w:t>, уведомлений о предоставлении субсидии, субвенции, иного межбюджетного трансферта, имеющего целевое назначение</w:t>
      </w:r>
      <w:r w:rsidR="00815F68">
        <w:rPr>
          <w:sz w:val="28"/>
          <w:szCs w:val="28"/>
          <w:lang w:eastAsia="x-none"/>
        </w:rPr>
        <w:t>.</w:t>
      </w:r>
    </w:p>
    <w:p w:rsidR="001101AA" w:rsidRDefault="00397AF9" w:rsidP="00343F5A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Объём доходов 2024-2025 годов </w:t>
      </w:r>
      <w:r w:rsidR="00E22B25">
        <w:rPr>
          <w:sz w:val="28"/>
          <w:szCs w:val="28"/>
          <w:lang w:eastAsia="x-none"/>
        </w:rPr>
        <w:t xml:space="preserve">предлагается утвердить </w:t>
      </w:r>
      <w:r w:rsidR="00C748B9">
        <w:rPr>
          <w:sz w:val="28"/>
          <w:szCs w:val="28"/>
          <w:lang w:eastAsia="x-none"/>
        </w:rPr>
        <w:t>в следующем объёме:</w:t>
      </w:r>
    </w:p>
    <w:p w:rsidR="001101AA" w:rsidRPr="001101AA" w:rsidRDefault="001101AA" w:rsidP="001101AA">
      <w:pPr>
        <w:ind w:firstLine="567"/>
        <w:jc w:val="both"/>
        <w:rPr>
          <w:sz w:val="28"/>
          <w:szCs w:val="28"/>
          <w:lang w:val="x-none" w:eastAsia="x-none"/>
        </w:rPr>
      </w:pPr>
      <w:r w:rsidRPr="001101AA">
        <w:rPr>
          <w:sz w:val="28"/>
          <w:szCs w:val="28"/>
          <w:lang w:val="x-none" w:eastAsia="x-none"/>
        </w:rPr>
        <w:t xml:space="preserve">Бюджет муниципального образования </w:t>
      </w:r>
      <w:proofErr w:type="spellStart"/>
      <w:r w:rsidRPr="001101AA">
        <w:rPr>
          <w:sz w:val="28"/>
          <w:szCs w:val="28"/>
          <w:lang w:val="x-none" w:eastAsia="x-none"/>
        </w:rPr>
        <w:t>г.Бодайбо</w:t>
      </w:r>
      <w:proofErr w:type="spellEnd"/>
      <w:r w:rsidRPr="001101AA">
        <w:rPr>
          <w:sz w:val="28"/>
          <w:szCs w:val="28"/>
          <w:lang w:val="x-none" w:eastAsia="x-none"/>
        </w:rPr>
        <w:t xml:space="preserve"> и района </w:t>
      </w:r>
      <w:r w:rsidRPr="001101AA">
        <w:rPr>
          <w:b/>
          <w:sz w:val="28"/>
          <w:szCs w:val="28"/>
          <w:lang w:val="x-none" w:eastAsia="x-none"/>
        </w:rPr>
        <w:t>по доходам</w:t>
      </w:r>
      <w:r w:rsidRPr="001101AA">
        <w:rPr>
          <w:sz w:val="28"/>
          <w:szCs w:val="28"/>
          <w:lang w:val="x-none" w:eastAsia="x-none"/>
        </w:rPr>
        <w:t xml:space="preserve"> в 20</w:t>
      </w:r>
      <w:r w:rsidRPr="001101AA">
        <w:rPr>
          <w:sz w:val="28"/>
          <w:szCs w:val="28"/>
          <w:lang w:eastAsia="x-none"/>
        </w:rPr>
        <w:t>24</w:t>
      </w:r>
      <w:r w:rsidRPr="001101AA">
        <w:rPr>
          <w:sz w:val="28"/>
          <w:szCs w:val="28"/>
          <w:lang w:val="x-none" w:eastAsia="x-none"/>
        </w:rPr>
        <w:t xml:space="preserve"> году составит </w:t>
      </w:r>
      <w:r w:rsidRPr="001101AA">
        <w:rPr>
          <w:sz w:val="28"/>
          <w:szCs w:val="28"/>
          <w:lang w:eastAsia="x-none"/>
        </w:rPr>
        <w:t xml:space="preserve"> </w:t>
      </w:r>
      <w:r w:rsidRPr="001101AA">
        <w:rPr>
          <w:b/>
          <w:bCs/>
          <w:sz w:val="28"/>
          <w:szCs w:val="28"/>
          <w:lang w:eastAsia="x-none"/>
        </w:rPr>
        <w:t>1 629 275,6</w:t>
      </w:r>
      <w:r w:rsidRPr="001101AA">
        <w:rPr>
          <w:sz w:val="28"/>
          <w:szCs w:val="28"/>
          <w:lang w:val="x-none" w:eastAsia="x-none"/>
        </w:rPr>
        <w:t xml:space="preserve"> </w:t>
      </w:r>
      <w:proofErr w:type="spellStart"/>
      <w:r w:rsidRPr="001101AA">
        <w:rPr>
          <w:sz w:val="28"/>
          <w:szCs w:val="28"/>
          <w:lang w:val="x-none" w:eastAsia="x-none"/>
        </w:rPr>
        <w:t>тыс.руб</w:t>
      </w:r>
      <w:proofErr w:type="spellEnd"/>
      <w:r w:rsidRPr="001101AA">
        <w:rPr>
          <w:sz w:val="28"/>
          <w:szCs w:val="28"/>
          <w:lang w:val="x-none" w:eastAsia="x-none"/>
        </w:rPr>
        <w:t xml:space="preserve">., в том числе налоговые и неналоговые доходы </w:t>
      </w:r>
      <w:r w:rsidRPr="001101AA">
        <w:rPr>
          <w:b/>
          <w:sz w:val="28"/>
          <w:szCs w:val="28"/>
          <w:lang w:eastAsia="x-none"/>
        </w:rPr>
        <w:t xml:space="preserve">1 065 093,2 </w:t>
      </w:r>
      <w:proofErr w:type="spellStart"/>
      <w:r w:rsidRPr="001101AA">
        <w:rPr>
          <w:sz w:val="28"/>
          <w:szCs w:val="28"/>
          <w:lang w:val="x-none" w:eastAsia="x-none"/>
        </w:rPr>
        <w:t>тыс.руб</w:t>
      </w:r>
      <w:proofErr w:type="spellEnd"/>
      <w:r w:rsidRPr="001101AA">
        <w:rPr>
          <w:sz w:val="28"/>
          <w:szCs w:val="28"/>
          <w:lang w:val="x-none" w:eastAsia="x-none"/>
        </w:rPr>
        <w:t xml:space="preserve">., безвозмездные поступления </w:t>
      </w:r>
      <w:r w:rsidRPr="001101AA">
        <w:rPr>
          <w:b/>
          <w:bCs/>
          <w:sz w:val="28"/>
          <w:szCs w:val="28"/>
          <w:lang w:eastAsia="x-none"/>
        </w:rPr>
        <w:t xml:space="preserve">564 182,4 </w:t>
      </w:r>
      <w:proofErr w:type="spellStart"/>
      <w:r w:rsidRPr="001101AA">
        <w:rPr>
          <w:sz w:val="28"/>
          <w:szCs w:val="28"/>
          <w:lang w:val="x-none" w:eastAsia="x-none"/>
        </w:rPr>
        <w:t>тыс.руб</w:t>
      </w:r>
      <w:proofErr w:type="spellEnd"/>
      <w:r w:rsidRPr="001101AA">
        <w:rPr>
          <w:sz w:val="28"/>
          <w:szCs w:val="28"/>
          <w:lang w:val="x-none" w:eastAsia="x-none"/>
        </w:rPr>
        <w:t xml:space="preserve">. </w:t>
      </w:r>
      <w:r w:rsidRPr="00C33E3F">
        <w:rPr>
          <w:sz w:val="28"/>
          <w:szCs w:val="28"/>
          <w:lang w:val="x-none" w:eastAsia="x-none"/>
        </w:rPr>
        <w:t xml:space="preserve">По сравнению с решением Думы от </w:t>
      </w:r>
      <w:r w:rsidRPr="00C33E3F">
        <w:rPr>
          <w:sz w:val="28"/>
          <w:szCs w:val="28"/>
          <w:lang w:eastAsia="x-none"/>
        </w:rPr>
        <w:t>07</w:t>
      </w:r>
      <w:r w:rsidRPr="00C33E3F">
        <w:rPr>
          <w:sz w:val="28"/>
          <w:szCs w:val="28"/>
          <w:lang w:val="x-none" w:eastAsia="x-none"/>
        </w:rPr>
        <w:t>.</w:t>
      </w:r>
      <w:r w:rsidRPr="00C33E3F">
        <w:rPr>
          <w:sz w:val="28"/>
          <w:szCs w:val="28"/>
          <w:lang w:eastAsia="x-none"/>
        </w:rPr>
        <w:t>09</w:t>
      </w:r>
      <w:r w:rsidRPr="00C33E3F">
        <w:rPr>
          <w:sz w:val="28"/>
          <w:szCs w:val="28"/>
          <w:lang w:val="x-none" w:eastAsia="x-none"/>
        </w:rPr>
        <w:t>.202</w:t>
      </w:r>
      <w:r w:rsidRPr="00C33E3F">
        <w:rPr>
          <w:sz w:val="28"/>
          <w:szCs w:val="28"/>
          <w:lang w:eastAsia="x-none"/>
        </w:rPr>
        <w:t>3</w:t>
      </w:r>
      <w:r w:rsidRPr="00C33E3F">
        <w:rPr>
          <w:sz w:val="28"/>
          <w:szCs w:val="28"/>
          <w:lang w:val="x-none" w:eastAsia="x-none"/>
        </w:rPr>
        <w:t xml:space="preserve"> № </w:t>
      </w:r>
      <w:r w:rsidRPr="00C33E3F">
        <w:rPr>
          <w:sz w:val="28"/>
          <w:szCs w:val="28"/>
          <w:lang w:eastAsia="x-none"/>
        </w:rPr>
        <w:t>17</w:t>
      </w:r>
      <w:r w:rsidRPr="00C33E3F">
        <w:rPr>
          <w:sz w:val="28"/>
          <w:szCs w:val="28"/>
          <w:lang w:val="x-none" w:eastAsia="x-none"/>
        </w:rPr>
        <w:t>-па доход</w:t>
      </w:r>
      <w:r w:rsidRPr="00C33E3F">
        <w:rPr>
          <w:sz w:val="28"/>
          <w:szCs w:val="28"/>
          <w:lang w:eastAsia="x-none"/>
        </w:rPr>
        <w:t>ная часть</w:t>
      </w:r>
      <w:r w:rsidRPr="00C33E3F">
        <w:rPr>
          <w:sz w:val="28"/>
          <w:szCs w:val="28"/>
          <w:lang w:val="x-none" w:eastAsia="x-none"/>
        </w:rPr>
        <w:t xml:space="preserve"> </w:t>
      </w:r>
      <w:r w:rsidRPr="00C33E3F">
        <w:rPr>
          <w:sz w:val="28"/>
          <w:szCs w:val="28"/>
          <w:lang w:eastAsia="x-none"/>
        </w:rPr>
        <w:t>бюджета не изменится.</w:t>
      </w:r>
      <w:r w:rsidRPr="001101AA">
        <w:rPr>
          <w:bCs/>
          <w:sz w:val="28"/>
          <w:szCs w:val="28"/>
          <w:lang w:val="x-none" w:eastAsia="x-none"/>
        </w:rPr>
        <w:t xml:space="preserve">     </w:t>
      </w:r>
    </w:p>
    <w:p w:rsidR="001101AA" w:rsidRPr="001101AA" w:rsidRDefault="001101AA" w:rsidP="001101AA">
      <w:pPr>
        <w:ind w:firstLine="567"/>
        <w:jc w:val="both"/>
        <w:rPr>
          <w:b/>
          <w:bCs/>
          <w:sz w:val="28"/>
          <w:szCs w:val="28"/>
        </w:rPr>
      </w:pPr>
      <w:r w:rsidRPr="001101AA">
        <w:rPr>
          <w:sz w:val="28"/>
          <w:szCs w:val="28"/>
          <w:lang w:val="x-none" w:eastAsia="x-none"/>
        </w:rPr>
        <w:t xml:space="preserve">Бюджет муниципального образования </w:t>
      </w:r>
      <w:proofErr w:type="spellStart"/>
      <w:r w:rsidRPr="001101AA">
        <w:rPr>
          <w:sz w:val="28"/>
          <w:szCs w:val="28"/>
          <w:lang w:val="x-none" w:eastAsia="x-none"/>
        </w:rPr>
        <w:t>г.Бодайбо</w:t>
      </w:r>
      <w:proofErr w:type="spellEnd"/>
      <w:r w:rsidRPr="001101AA">
        <w:rPr>
          <w:sz w:val="28"/>
          <w:szCs w:val="28"/>
          <w:lang w:val="x-none" w:eastAsia="x-none"/>
        </w:rPr>
        <w:t xml:space="preserve"> и района по доходам в </w:t>
      </w:r>
      <w:r w:rsidRPr="001101AA">
        <w:rPr>
          <w:sz w:val="28"/>
          <w:szCs w:val="28"/>
          <w:lang w:val="x-none" w:eastAsia="x-none"/>
        </w:rPr>
        <w:lastRenderedPageBreak/>
        <w:t>202</w:t>
      </w:r>
      <w:r w:rsidRPr="001101AA">
        <w:rPr>
          <w:sz w:val="28"/>
          <w:szCs w:val="28"/>
          <w:lang w:eastAsia="x-none"/>
        </w:rPr>
        <w:t>5</w:t>
      </w:r>
      <w:r w:rsidRPr="001101AA">
        <w:rPr>
          <w:sz w:val="28"/>
          <w:szCs w:val="28"/>
          <w:lang w:val="x-none" w:eastAsia="x-none"/>
        </w:rPr>
        <w:t xml:space="preserve"> году составит </w:t>
      </w:r>
      <w:r w:rsidRPr="001101AA">
        <w:rPr>
          <w:sz w:val="28"/>
          <w:szCs w:val="28"/>
          <w:lang w:eastAsia="x-none"/>
        </w:rPr>
        <w:t xml:space="preserve"> </w:t>
      </w:r>
      <w:r w:rsidRPr="001101AA">
        <w:rPr>
          <w:sz w:val="28"/>
          <w:szCs w:val="28"/>
          <w:lang w:val="x-none" w:eastAsia="x-none"/>
        </w:rPr>
        <w:t xml:space="preserve"> </w:t>
      </w:r>
      <w:r w:rsidRPr="001101AA">
        <w:rPr>
          <w:b/>
          <w:sz w:val="28"/>
          <w:szCs w:val="28"/>
          <w:lang w:val="x-none" w:eastAsia="x-none"/>
        </w:rPr>
        <w:t xml:space="preserve">1 </w:t>
      </w:r>
      <w:r w:rsidRPr="001101AA">
        <w:rPr>
          <w:b/>
          <w:sz w:val="28"/>
          <w:szCs w:val="28"/>
          <w:lang w:eastAsia="x-none"/>
        </w:rPr>
        <w:t>668 498,0</w:t>
      </w:r>
      <w:r w:rsidRPr="001101AA">
        <w:rPr>
          <w:sz w:val="28"/>
          <w:szCs w:val="28"/>
          <w:lang w:val="x-none" w:eastAsia="x-none"/>
        </w:rPr>
        <w:t xml:space="preserve"> </w:t>
      </w:r>
      <w:proofErr w:type="spellStart"/>
      <w:r w:rsidRPr="001101AA">
        <w:rPr>
          <w:sz w:val="28"/>
          <w:szCs w:val="28"/>
          <w:lang w:val="x-none" w:eastAsia="x-none"/>
        </w:rPr>
        <w:t>тыс.руб</w:t>
      </w:r>
      <w:proofErr w:type="spellEnd"/>
      <w:r w:rsidRPr="001101AA">
        <w:rPr>
          <w:sz w:val="28"/>
          <w:szCs w:val="28"/>
          <w:lang w:val="x-none" w:eastAsia="x-none"/>
        </w:rPr>
        <w:t xml:space="preserve">., в том числе налоговые и неналоговые доходы </w:t>
      </w:r>
      <w:r w:rsidRPr="001101AA">
        <w:rPr>
          <w:b/>
          <w:sz w:val="28"/>
          <w:szCs w:val="28"/>
          <w:lang w:eastAsia="x-none"/>
        </w:rPr>
        <w:t>1 091 667,9</w:t>
      </w:r>
      <w:r w:rsidRPr="001101AA">
        <w:rPr>
          <w:sz w:val="28"/>
          <w:szCs w:val="28"/>
          <w:lang w:val="x-none" w:eastAsia="x-none"/>
        </w:rPr>
        <w:t xml:space="preserve"> </w:t>
      </w:r>
      <w:proofErr w:type="spellStart"/>
      <w:r w:rsidRPr="001101AA">
        <w:rPr>
          <w:sz w:val="28"/>
          <w:szCs w:val="28"/>
          <w:lang w:val="x-none" w:eastAsia="x-none"/>
        </w:rPr>
        <w:t>тыс.руб</w:t>
      </w:r>
      <w:proofErr w:type="spellEnd"/>
      <w:r w:rsidRPr="001101AA">
        <w:rPr>
          <w:sz w:val="28"/>
          <w:szCs w:val="28"/>
          <w:lang w:val="x-none" w:eastAsia="x-none"/>
        </w:rPr>
        <w:t xml:space="preserve">., безвозмездные поступления </w:t>
      </w:r>
      <w:r w:rsidRPr="001101AA">
        <w:rPr>
          <w:b/>
          <w:sz w:val="28"/>
          <w:szCs w:val="28"/>
          <w:lang w:eastAsia="x-none"/>
        </w:rPr>
        <w:t>576 830,1</w:t>
      </w:r>
      <w:r w:rsidRPr="001101AA">
        <w:rPr>
          <w:sz w:val="28"/>
          <w:szCs w:val="28"/>
          <w:lang w:val="x-none" w:eastAsia="x-none"/>
        </w:rPr>
        <w:t xml:space="preserve"> </w:t>
      </w:r>
      <w:proofErr w:type="spellStart"/>
      <w:r w:rsidRPr="001101AA">
        <w:rPr>
          <w:sz w:val="28"/>
          <w:szCs w:val="28"/>
          <w:lang w:val="x-none" w:eastAsia="x-none"/>
        </w:rPr>
        <w:t>тыс.руб</w:t>
      </w:r>
      <w:proofErr w:type="spellEnd"/>
      <w:r w:rsidRPr="001101AA">
        <w:rPr>
          <w:sz w:val="28"/>
          <w:szCs w:val="28"/>
          <w:lang w:val="x-none" w:eastAsia="x-none"/>
        </w:rPr>
        <w:t xml:space="preserve">. </w:t>
      </w:r>
      <w:r w:rsidRPr="00C33E3F">
        <w:rPr>
          <w:sz w:val="28"/>
          <w:szCs w:val="28"/>
          <w:lang w:val="x-none" w:eastAsia="x-none"/>
        </w:rPr>
        <w:t xml:space="preserve">По сравнению с решением Думы от </w:t>
      </w:r>
      <w:r w:rsidRPr="00C33E3F">
        <w:rPr>
          <w:sz w:val="28"/>
          <w:szCs w:val="28"/>
          <w:lang w:eastAsia="x-none"/>
        </w:rPr>
        <w:t>07</w:t>
      </w:r>
      <w:r w:rsidRPr="00C33E3F">
        <w:rPr>
          <w:sz w:val="28"/>
          <w:szCs w:val="28"/>
          <w:lang w:val="x-none" w:eastAsia="x-none"/>
        </w:rPr>
        <w:t>.</w:t>
      </w:r>
      <w:r w:rsidRPr="00C33E3F">
        <w:rPr>
          <w:sz w:val="28"/>
          <w:szCs w:val="28"/>
          <w:lang w:eastAsia="x-none"/>
        </w:rPr>
        <w:t>09</w:t>
      </w:r>
      <w:r w:rsidRPr="00C33E3F">
        <w:rPr>
          <w:sz w:val="28"/>
          <w:szCs w:val="28"/>
          <w:lang w:val="x-none" w:eastAsia="x-none"/>
        </w:rPr>
        <w:t>.202</w:t>
      </w:r>
      <w:r w:rsidRPr="00C33E3F">
        <w:rPr>
          <w:sz w:val="28"/>
          <w:szCs w:val="28"/>
          <w:lang w:eastAsia="x-none"/>
        </w:rPr>
        <w:t>3</w:t>
      </w:r>
      <w:r w:rsidRPr="00C33E3F">
        <w:rPr>
          <w:sz w:val="28"/>
          <w:szCs w:val="28"/>
          <w:lang w:val="x-none" w:eastAsia="x-none"/>
        </w:rPr>
        <w:t xml:space="preserve"> № </w:t>
      </w:r>
      <w:r w:rsidRPr="00C33E3F">
        <w:rPr>
          <w:sz w:val="28"/>
          <w:szCs w:val="28"/>
          <w:lang w:eastAsia="x-none"/>
        </w:rPr>
        <w:t>17</w:t>
      </w:r>
      <w:r w:rsidRPr="00C33E3F">
        <w:rPr>
          <w:sz w:val="28"/>
          <w:szCs w:val="28"/>
          <w:lang w:val="x-none" w:eastAsia="x-none"/>
        </w:rPr>
        <w:t>-па доход</w:t>
      </w:r>
      <w:r w:rsidRPr="00C33E3F">
        <w:rPr>
          <w:sz w:val="28"/>
          <w:szCs w:val="28"/>
          <w:lang w:eastAsia="x-none"/>
        </w:rPr>
        <w:t>ная часть</w:t>
      </w:r>
      <w:r w:rsidRPr="00C33E3F">
        <w:rPr>
          <w:sz w:val="28"/>
          <w:szCs w:val="28"/>
          <w:lang w:val="x-none" w:eastAsia="x-none"/>
        </w:rPr>
        <w:t xml:space="preserve"> </w:t>
      </w:r>
      <w:r w:rsidRPr="00C33E3F">
        <w:rPr>
          <w:sz w:val="28"/>
          <w:szCs w:val="28"/>
          <w:lang w:eastAsia="x-none"/>
        </w:rPr>
        <w:t>бюджета не изменится.</w:t>
      </w:r>
      <w:r w:rsidRPr="001101AA">
        <w:rPr>
          <w:bCs/>
          <w:sz w:val="28"/>
          <w:szCs w:val="28"/>
          <w:lang w:val="x-none" w:eastAsia="x-none"/>
        </w:rPr>
        <w:t xml:space="preserve">     </w:t>
      </w:r>
      <w:r w:rsidRPr="001101AA">
        <w:rPr>
          <w:b/>
          <w:bCs/>
          <w:sz w:val="28"/>
          <w:szCs w:val="28"/>
        </w:rPr>
        <w:t xml:space="preserve">    </w:t>
      </w:r>
    </w:p>
    <w:p w:rsidR="008D2890" w:rsidRPr="00343F5A" w:rsidRDefault="001101AA" w:rsidP="00815F68">
      <w:pPr>
        <w:jc w:val="both"/>
        <w:rPr>
          <w:b/>
          <w:sz w:val="28"/>
          <w:szCs w:val="28"/>
        </w:rPr>
      </w:pPr>
      <w:r w:rsidRPr="00A36EA8">
        <w:rPr>
          <w:b/>
          <w:bCs/>
        </w:rPr>
        <w:t xml:space="preserve"> </w:t>
      </w:r>
      <w:r w:rsidR="008D2890" w:rsidRPr="00343F5A">
        <w:rPr>
          <w:sz w:val="28"/>
          <w:szCs w:val="28"/>
        </w:rPr>
        <w:t>3.  Общий объем расходов местного бюджета на 202</w:t>
      </w:r>
      <w:r w:rsidR="00BB21BC" w:rsidRPr="00343F5A">
        <w:rPr>
          <w:sz w:val="28"/>
          <w:szCs w:val="28"/>
        </w:rPr>
        <w:t>3</w:t>
      </w:r>
      <w:r w:rsidR="008D2890" w:rsidRPr="00343F5A">
        <w:rPr>
          <w:sz w:val="28"/>
          <w:szCs w:val="28"/>
        </w:rPr>
        <w:t xml:space="preserve"> год, с учетом </w:t>
      </w:r>
      <w:proofErr w:type="gramStart"/>
      <w:r w:rsidR="008D2890" w:rsidRPr="00343F5A">
        <w:rPr>
          <w:sz w:val="28"/>
          <w:szCs w:val="28"/>
        </w:rPr>
        <w:t>у</w:t>
      </w:r>
      <w:r w:rsidR="00390F2E">
        <w:rPr>
          <w:sz w:val="28"/>
          <w:szCs w:val="28"/>
        </w:rPr>
        <w:t xml:space="preserve">меньшения </w:t>
      </w:r>
      <w:r w:rsidR="008D2890" w:rsidRPr="00343F5A">
        <w:rPr>
          <w:sz w:val="28"/>
          <w:szCs w:val="28"/>
        </w:rPr>
        <w:t xml:space="preserve"> на</w:t>
      </w:r>
      <w:proofErr w:type="gramEnd"/>
      <w:r w:rsidR="008D2890" w:rsidRPr="00343F5A">
        <w:rPr>
          <w:sz w:val="28"/>
          <w:szCs w:val="28"/>
        </w:rPr>
        <w:t xml:space="preserve"> </w:t>
      </w:r>
      <w:r w:rsidR="00390F2E">
        <w:rPr>
          <w:sz w:val="28"/>
          <w:szCs w:val="28"/>
        </w:rPr>
        <w:t xml:space="preserve"> 69 532,5</w:t>
      </w:r>
      <w:r w:rsidR="00343F5A">
        <w:rPr>
          <w:sz w:val="28"/>
          <w:szCs w:val="28"/>
        </w:rPr>
        <w:t xml:space="preserve"> </w:t>
      </w:r>
      <w:proofErr w:type="spellStart"/>
      <w:r w:rsidR="008D2890" w:rsidRPr="00343F5A">
        <w:rPr>
          <w:sz w:val="28"/>
          <w:szCs w:val="28"/>
        </w:rPr>
        <w:t>тыс.рублей</w:t>
      </w:r>
      <w:proofErr w:type="spellEnd"/>
      <w:r w:rsidR="00343F5A">
        <w:rPr>
          <w:sz w:val="28"/>
          <w:szCs w:val="28"/>
        </w:rPr>
        <w:t xml:space="preserve"> </w:t>
      </w:r>
      <w:r w:rsidR="00710AFA" w:rsidRPr="00343F5A">
        <w:rPr>
          <w:sz w:val="28"/>
          <w:szCs w:val="28"/>
        </w:rPr>
        <w:t>(</w:t>
      </w:r>
      <w:r w:rsidR="00397AF9">
        <w:rPr>
          <w:sz w:val="28"/>
          <w:szCs w:val="28"/>
        </w:rPr>
        <w:t>3,</w:t>
      </w:r>
      <w:r w:rsidR="00390F2E">
        <w:rPr>
          <w:sz w:val="28"/>
          <w:szCs w:val="28"/>
        </w:rPr>
        <w:t>7</w:t>
      </w:r>
      <w:r w:rsidR="0061582D" w:rsidRPr="00343F5A">
        <w:rPr>
          <w:sz w:val="28"/>
          <w:szCs w:val="28"/>
        </w:rPr>
        <w:t>%)</w:t>
      </w:r>
      <w:r w:rsidR="008D2890" w:rsidRPr="00343F5A">
        <w:rPr>
          <w:sz w:val="28"/>
          <w:szCs w:val="28"/>
        </w:rPr>
        <w:t xml:space="preserve">, предлагается к утверждению в размере </w:t>
      </w:r>
      <w:r w:rsidR="00343F5A">
        <w:rPr>
          <w:sz w:val="28"/>
          <w:szCs w:val="28"/>
        </w:rPr>
        <w:t>1</w:t>
      </w:r>
      <w:r w:rsidR="00390F2E">
        <w:rPr>
          <w:sz w:val="28"/>
          <w:szCs w:val="28"/>
        </w:rPr>
        <w:t> 800 933,8</w:t>
      </w:r>
      <w:r w:rsidR="00343F5A">
        <w:rPr>
          <w:sz w:val="28"/>
          <w:szCs w:val="28"/>
        </w:rPr>
        <w:t xml:space="preserve"> </w:t>
      </w:r>
      <w:proofErr w:type="spellStart"/>
      <w:r w:rsidR="008D2890" w:rsidRPr="00343F5A">
        <w:rPr>
          <w:sz w:val="28"/>
          <w:szCs w:val="28"/>
        </w:rPr>
        <w:t>тыс.рублей</w:t>
      </w:r>
      <w:proofErr w:type="spellEnd"/>
      <w:r w:rsidR="00343F5A">
        <w:rPr>
          <w:sz w:val="28"/>
          <w:szCs w:val="28"/>
        </w:rPr>
        <w:t>.</w:t>
      </w:r>
    </w:p>
    <w:p w:rsidR="00487E5D" w:rsidRDefault="00E9349C" w:rsidP="00E934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87F">
        <w:rPr>
          <w:sz w:val="28"/>
          <w:szCs w:val="28"/>
        </w:rPr>
        <w:t xml:space="preserve">Объем бюджетных ассигнований на реализацию 12 (двенадцати) муниципальных программ прогнозируется с </w:t>
      </w:r>
      <w:proofErr w:type="gramStart"/>
      <w:r w:rsidR="002C387F">
        <w:rPr>
          <w:sz w:val="28"/>
          <w:szCs w:val="28"/>
        </w:rPr>
        <w:t>у</w:t>
      </w:r>
      <w:r w:rsidR="006D7EFB">
        <w:rPr>
          <w:sz w:val="28"/>
          <w:szCs w:val="28"/>
        </w:rPr>
        <w:t xml:space="preserve">меньшением </w:t>
      </w:r>
      <w:r w:rsidR="002C387F">
        <w:rPr>
          <w:sz w:val="28"/>
          <w:szCs w:val="28"/>
        </w:rPr>
        <w:t xml:space="preserve"> на</w:t>
      </w:r>
      <w:proofErr w:type="gramEnd"/>
      <w:r w:rsidR="002C387F">
        <w:rPr>
          <w:sz w:val="28"/>
          <w:szCs w:val="28"/>
        </w:rPr>
        <w:t xml:space="preserve"> </w:t>
      </w:r>
      <w:r w:rsidR="006D7EFB">
        <w:rPr>
          <w:sz w:val="28"/>
          <w:szCs w:val="28"/>
        </w:rPr>
        <w:t>69 779,9</w:t>
      </w:r>
      <w:r w:rsidR="00BF54F4">
        <w:rPr>
          <w:sz w:val="28"/>
          <w:szCs w:val="28"/>
        </w:rPr>
        <w:t xml:space="preserve"> </w:t>
      </w:r>
      <w:proofErr w:type="spellStart"/>
      <w:r w:rsidR="002C387F">
        <w:rPr>
          <w:sz w:val="28"/>
          <w:szCs w:val="28"/>
        </w:rPr>
        <w:t>тыс.рублей</w:t>
      </w:r>
      <w:proofErr w:type="spellEnd"/>
      <w:r w:rsidR="002C387F">
        <w:rPr>
          <w:sz w:val="28"/>
          <w:szCs w:val="28"/>
        </w:rPr>
        <w:t xml:space="preserve"> или на </w:t>
      </w:r>
      <w:r w:rsidR="005E024D">
        <w:rPr>
          <w:sz w:val="28"/>
          <w:szCs w:val="28"/>
        </w:rPr>
        <w:t>3,</w:t>
      </w:r>
      <w:r w:rsidR="006D7EFB">
        <w:rPr>
          <w:sz w:val="28"/>
          <w:szCs w:val="28"/>
        </w:rPr>
        <w:t>7</w:t>
      </w:r>
      <w:r w:rsidR="002C387F">
        <w:rPr>
          <w:sz w:val="28"/>
          <w:szCs w:val="28"/>
        </w:rPr>
        <w:t xml:space="preserve">% и составит </w:t>
      </w:r>
      <w:r w:rsidR="005E024D">
        <w:rPr>
          <w:sz w:val="28"/>
          <w:szCs w:val="28"/>
        </w:rPr>
        <w:t>1</w:t>
      </w:r>
      <w:r w:rsidR="006D7EFB">
        <w:rPr>
          <w:sz w:val="28"/>
          <w:szCs w:val="28"/>
        </w:rPr>
        <w:t> 756 799,8</w:t>
      </w:r>
      <w:r w:rsidR="00BF54F4">
        <w:rPr>
          <w:sz w:val="28"/>
          <w:szCs w:val="28"/>
        </w:rPr>
        <w:t xml:space="preserve"> </w:t>
      </w:r>
      <w:proofErr w:type="spellStart"/>
      <w:r w:rsidR="002C387F">
        <w:rPr>
          <w:sz w:val="28"/>
          <w:szCs w:val="28"/>
        </w:rPr>
        <w:t>тыс.рублей</w:t>
      </w:r>
      <w:proofErr w:type="spellEnd"/>
      <w:r w:rsidR="002C387F">
        <w:rPr>
          <w:sz w:val="28"/>
          <w:szCs w:val="28"/>
        </w:rPr>
        <w:t>, что составляет 9</w:t>
      </w:r>
      <w:r w:rsidR="00BF54F4">
        <w:rPr>
          <w:sz w:val="28"/>
          <w:szCs w:val="28"/>
        </w:rPr>
        <w:t>7,</w:t>
      </w:r>
      <w:r w:rsidR="006D7EFB">
        <w:rPr>
          <w:sz w:val="28"/>
          <w:szCs w:val="28"/>
        </w:rPr>
        <w:t>5</w:t>
      </w:r>
      <w:r w:rsidR="002C387F">
        <w:rPr>
          <w:sz w:val="28"/>
          <w:szCs w:val="28"/>
        </w:rPr>
        <w:t xml:space="preserve"> % от общего объема расходов бюджета.</w:t>
      </w:r>
      <w:r w:rsidR="00487E5D">
        <w:rPr>
          <w:sz w:val="28"/>
          <w:szCs w:val="28"/>
        </w:rPr>
        <w:t xml:space="preserve"> Проектом предусмотрено изменение финансового</w:t>
      </w:r>
      <w:r w:rsidR="00AF0DB2">
        <w:rPr>
          <w:sz w:val="28"/>
          <w:szCs w:val="28"/>
        </w:rPr>
        <w:t xml:space="preserve"> обеспечение на 202</w:t>
      </w:r>
      <w:r w:rsidR="00BF54F4">
        <w:rPr>
          <w:sz w:val="28"/>
          <w:szCs w:val="28"/>
        </w:rPr>
        <w:t>3</w:t>
      </w:r>
      <w:r w:rsidR="00AF0DB2">
        <w:rPr>
          <w:sz w:val="28"/>
          <w:szCs w:val="28"/>
        </w:rPr>
        <w:t xml:space="preserve"> год по </w:t>
      </w:r>
      <w:r w:rsidR="006D7EFB">
        <w:rPr>
          <w:sz w:val="28"/>
          <w:szCs w:val="28"/>
        </w:rPr>
        <w:t>5</w:t>
      </w:r>
      <w:r w:rsidR="00AF0DB2">
        <w:rPr>
          <w:sz w:val="28"/>
          <w:szCs w:val="28"/>
        </w:rPr>
        <w:t xml:space="preserve"> (</w:t>
      </w:r>
      <w:r w:rsidR="006D7EFB">
        <w:rPr>
          <w:sz w:val="28"/>
          <w:szCs w:val="28"/>
        </w:rPr>
        <w:t>пяти</w:t>
      </w:r>
      <w:r w:rsidR="00487E5D">
        <w:rPr>
          <w:sz w:val="28"/>
          <w:szCs w:val="28"/>
        </w:rPr>
        <w:t>) муниципальным программам.</w:t>
      </w:r>
    </w:p>
    <w:p w:rsidR="002C65C6" w:rsidRDefault="000C7F99" w:rsidP="002C65C6">
      <w:pPr>
        <w:pStyle w:val="af9"/>
        <w:ind w:firstLine="567"/>
        <w:jc w:val="both"/>
        <w:rPr>
          <w:b w:val="0"/>
          <w:sz w:val="28"/>
          <w:szCs w:val="28"/>
        </w:rPr>
      </w:pPr>
      <w:r w:rsidRPr="00211CAD">
        <w:rPr>
          <w:b w:val="0"/>
          <w:sz w:val="28"/>
          <w:szCs w:val="28"/>
        </w:rPr>
        <w:t>4</w:t>
      </w:r>
      <w:r w:rsidR="005606FE" w:rsidRPr="00211CAD">
        <w:rPr>
          <w:b w:val="0"/>
          <w:sz w:val="28"/>
          <w:szCs w:val="28"/>
        </w:rPr>
        <w:t xml:space="preserve">. </w:t>
      </w:r>
      <w:r w:rsidR="002C65C6" w:rsidRPr="00211CAD">
        <w:rPr>
          <w:b w:val="0"/>
          <w:sz w:val="28"/>
          <w:szCs w:val="28"/>
        </w:rPr>
        <w:t>Дефицит</w:t>
      </w:r>
      <w:r w:rsidR="002C65C6" w:rsidRPr="002C65C6">
        <w:rPr>
          <w:b w:val="0"/>
          <w:sz w:val="28"/>
          <w:szCs w:val="28"/>
        </w:rPr>
        <w:t xml:space="preserve"> бюджета на 20</w:t>
      </w:r>
      <w:r w:rsidR="002C65C6" w:rsidRPr="002C65C6">
        <w:rPr>
          <w:b w:val="0"/>
          <w:sz w:val="28"/>
          <w:szCs w:val="28"/>
          <w:lang w:val="ru-RU"/>
        </w:rPr>
        <w:t>23</w:t>
      </w:r>
      <w:r w:rsidR="002C65C6" w:rsidRPr="002C65C6">
        <w:rPr>
          <w:b w:val="0"/>
          <w:sz w:val="28"/>
          <w:szCs w:val="28"/>
        </w:rPr>
        <w:t xml:space="preserve"> год составит </w:t>
      </w:r>
      <w:r w:rsidR="00674C09">
        <w:rPr>
          <w:b w:val="0"/>
          <w:sz w:val="28"/>
          <w:szCs w:val="28"/>
          <w:lang w:val="ru-RU"/>
        </w:rPr>
        <w:t>39 954,1</w:t>
      </w:r>
      <w:r w:rsidR="002C65C6" w:rsidRPr="002C65C6">
        <w:rPr>
          <w:b w:val="0"/>
          <w:bCs/>
          <w:sz w:val="28"/>
          <w:szCs w:val="28"/>
        </w:rPr>
        <w:t xml:space="preserve"> </w:t>
      </w:r>
      <w:proofErr w:type="spellStart"/>
      <w:r w:rsidR="002C65C6" w:rsidRPr="002C65C6">
        <w:rPr>
          <w:b w:val="0"/>
          <w:sz w:val="28"/>
          <w:szCs w:val="28"/>
        </w:rPr>
        <w:t>тыс.рублей</w:t>
      </w:r>
      <w:proofErr w:type="spellEnd"/>
      <w:r w:rsidR="002C65C6" w:rsidRPr="002C65C6">
        <w:rPr>
          <w:b w:val="0"/>
          <w:sz w:val="28"/>
          <w:szCs w:val="28"/>
        </w:rPr>
        <w:t xml:space="preserve">, или </w:t>
      </w:r>
      <w:r w:rsidR="00674C09">
        <w:rPr>
          <w:b w:val="0"/>
          <w:sz w:val="28"/>
          <w:szCs w:val="28"/>
          <w:lang w:val="ru-RU"/>
        </w:rPr>
        <w:t>3,6</w:t>
      </w:r>
      <w:r w:rsidR="002C65C6" w:rsidRPr="002C65C6">
        <w:rPr>
          <w:b w:val="0"/>
          <w:sz w:val="28"/>
          <w:szCs w:val="28"/>
          <w:lang w:val="ru-RU"/>
        </w:rPr>
        <w:t xml:space="preserve"> </w:t>
      </w:r>
      <w:r w:rsidR="002C65C6" w:rsidRPr="002C65C6">
        <w:rPr>
          <w:b w:val="0"/>
          <w:sz w:val="28"/>
          <w:szCs w:val="28"/>
        </w:rPr>
        <w:t>%</w:t>
      </w:r>
      <w:r w:rsidR="002C65C6" w:rsidRPr="002C65C6">
        <w:rPr>
          <w:sz w:val="28"/>
          <w:szCs w:val="28"/>
        </w:rPr>
        <w:t xml:space="preserve"> </w:t>
      </w:r>
      <w:r w:rsidR="002C65C6" w:rsidRPr="002C65C6">
        <w:rPr>
          <w:b w:val="0"/>
          <w:sz w:val="28"/>
          <w:szCs w:val="28"/>
        </w:rPr>
        <w:t xml:space="preserve">утвержденного общего годового объема доходов бюджета МО </w:t>
      </w:r>
      <w:proofErr w:type="spellStart"/>
      <w:r w:rsidR="002C65C6" w:rsidRPr="002C65C6">
        <w:rPr>
          <w:b w:val="0"/>
          <w:sz w:val="28"/>
          <w:szCs w:val="28"/>
        </w:rPr>
        <w:t>г.Бодайбо</w:t>
      </w:r>
      <w:proofErr w:type="spellEnd"/>
      <w:r w:rsidR="002C65C6" w:rsidRPr="002C65C6">
        <w:rPr>
          <w:b w:val="0"/>
          <w:sz w:val="28"/>
          <w:szCs w:val="28"/>
        </w:rPr>
        <w:t xml:space="preserve"> и района без учета утвержденного объема безвозмездных поступлений. По сравнению с решением Думы от </w:t>
      </w:r>
      <w:r w:rsidR="00674C09">
        <w:rPr>
          <w:b w:val="0"/>
          <w:sz w:val="28"/>
          <w:szCs w:val="28"/>
          <w:lang w:val="ru-RU"/>
        </w:rPr>
        <w:t>07</w:t>
      </w:r>
      <w:r w:rsidR="002C65C6" w:rsidRPr="002C65C6">
        <w:rPr>
          <w:b w:val="0"/>
          <w:sz w:val="28"/>
          <w:szCs w:val="28"/>
        </w:rPr>
        <w:t>.</w:t>
      </w:r>
      <w:r w:rsidR="002C65C6" w:rsidRPr="002C65C6">
        <w:rPr>
          <w:b w:val="0"/>
          <w:sz w:val="28"/>
          <w:szCs w:val="28"/>
          <w:lang w:val="ru-RU"/>
        </w:rPr>
        <w:t>0</w:t>
      </w:r>
      <w:r w:rsidR="00674C09">
        <w:rPr>
          <w:b w:val="0"/>
          <w:sz w:val="28"/>
          <w:szCs w:val="28"/>
          <w:lang w:val="ru-RU"/>
        </w:rPr>
        <w:t>9</w:t>
      </w:r>
      <w:r w:rsidR="002C65C6" w:rsidRPr="002C65C6">
        <w:rPr>
          <w:b w:val="0"/>
          <w:sz w:val="28"/>
          <w:szCs w:val="28"/>
        </w:rPr>
        <w:t>.202</w:t>
      </w:r>
      <w:r w:rsidR="002C65C6" w:rsidRPr="002C65C6">
        <w:rPr>
          <w:b w:val="0"/>
          <w:sz w:val="28"/>
          <w:szCs w:val="28"/>
          <w:lang w:val="ru-RU"/>
        </w:rPr>
        <w:t>3</w:t>
      </w:r>
      <w:r w:rsidR="002C65C6" w:rsidRPr="002C65C6">
        <w:rPr>
          <w:b w:val="0"/>
          <w:sz w:val="28"/>
          <w:szCs w:val="28"/>
        </w:rPr>
        <w:t xml:space="preserve"> № </w:t>
      </w:r>
      <w:r w:rsidR="005E024D">
        <w:rPr>
          <w:b w:val="0"/>
          <w:sz w:val="28"/>
          <w:szCs w:val="28"/>
          <w:lang w:val="ru-RU"/>
        </w:rPr>
        <w:t>1</w:t>
      </w:r>
      <w:r w:rsidR="00674C09">
        <w:rPr>
          <w:b w:val="0"/>
          <w:sz w:val="28"/>
          <w:szCs w:val="28"/>
          <w:lang w:val="ru-RU"/>
        </w:rPr>
        <w:t>7</w:t>
      </w:r>
      <w:r w:rsidR="002C65C6" w:rsidRPr="002C65C6">
        <w:rPr>
          <w:b w:val="0"/>
          <w:sz w:val="28"/>
          <w:szCs w:val="28"/>
        </w:rPr>
        <w:t xml:space="preserve">-па размер дефицита </w:t>
      </w:r>
      <w:r w:rsidR="002C65C6" w:rsidRPr="002C65C6">
        <w:rPr>
          <w:b w:val="0"/>
          <w:sz w:val="28"/>
          <w:szCs w:val="28"/>
          <w:lang w:val="ru-RU"/>
        </w:rPr>
        <w:t>у</w:t>
      </w:r>
      <w:r w:rsidR="00674C09">
        <w:rPr>
          <w:b w:val="0"/>
          <w:sz w:val="28"/>
          <w:szCs w:val="28"/>
          <w:lang w:val="ru-RU"/>
        </w:rPr>
        <w:t xml:space="preserve">меньшится </w:t>
      </w:r>
      <w:r w:rsidR="002C65C6" w:rsidRPr="002C65C6">
        <w:rPr>
          <w:b w:val="0"/>
          <w:sz w:val="28"/>
          <w:szCs w:val="28"/>
          <w:lang w:val="ru-RU"/>
        </w:rPr>
        <w:t xml:space="preserve"> на</w:t>
      </w:r>
      <w:r w:rsidR="00674C09">
        <w:rPr>
          <w:b w:val="0"/>
          <w:sz w:val="28"/>
          <w:szCs w:val="28"/>
          <w:lang w:val="ru-RU"/>
        </w:rPr>
        <w:t xml:space="preserve"> 66 420,1</w:t>
      </w:r>
      <w:r w:rsidR="002C65C6" w:rsidRPr="002C65C6">
        <w:rPr>
          <w:b w:val="0"/>
          <w:sz w:val="28"/>
          <w:szCs w:val="28"/>
          <w:lang w:val="ru-RU"/>
        </w:rPr>
        <w:t xml:space="preserve"> </w:t>
      </w:r>
      <w:proofErr w:type="spellStart"/>
      <w:r w:rsidR="002C65C6" w:rsidRPr="002C65C6">
        <w:rPr>
          <w:b w:val="0"/>
          <w:sz w:val="28"/>
          <w:szCs w:val="28"/>
          <w:lang w:val="ru-RU"/>
        </w:rPr>
        <w:t>тыс.руб</w:t>
      </w:r>
      <w:proofErr w:type="spellEnd"/>
      <w:r w:rsidR="002C65C6" w:rsidRPr="002C65C6">
        <w:rPr>
          <w:b w:val="0"/>
          <w:sz w:val="28"/>
          <w:szCs w:val="28"/>
          <w:lang w:val="ru-RU"/>
        </w:rPr>
        <w:t>.</w:t>
      </w:r>
      <w:r w:rsidR="002C65C6" w:rsidRPr="002C65C6">
        <w:rPr>
          <w:b w:val="0"/>
          <w:sz w:val="28"/>
          <w:szCs w:val="28"/>
        </w:rPr>
        <w:t xml:space="preserve"> </w:t>
      </w:r>
    </w:p>
    <w:p w:rsidR="00A33F27" w:rsidRPr="00A33F27" w:rsidRDefault="00A33F27" w:rsidP="00A33F27">
      <w:pPr>
        <w:pStyle w:val="ad"/>
        <w:ind w:firstLine="567"/>
        <w:jc w:val="both"/>
        <w:rPr>
          <w:sz w:val="28"/>
          <w:szCs w:val="28"/>
        </w:rPr>
      </w:pPr>
      <w:r w:rsidRPr="00A33F27">
        <w:rPr>
          <w:sz w:val="28"/>
          <w:szCs w:val="28"/>
        </w:rPr>
        <w:t>При установленных параметрах бюджета верхний предел муниципального внутреннего долга составит:</w:t>
      </w:r>
    </w:p>
    <w:p w:rsidR="00A33F27" w:rsidRPr="00A33F27" w:rsidRDefault="00A33F27" w:rsidP="00A33F27">
      <w:pPr>
        <w:pStyle w:val="ad"/>
        <w:ind w:firstLine="567"/>
        <w:jc w:val="both"/>
        <w:rPr>
          <w:sz w:val="28"/>
          <w:szCs w:val="28"/>
        </w:rPr>
      </w:pPr>
      <w:r w:rsidRPr="00A33F27">
        <w:rPr>
          <w:sz w:val="28"/>
          <w:szCs w:val="28"/>
        </w:rPr>
        <w:t xml:space="preserve">- на 1 января 2024 года – 690,1 </w:t>
      </w:r>
      <w:proofErr w:type="spellStart"/>
      <w:r w:rsidRPr="00A33F27">
        <w:rPr>
          <w:sz w:val="28"/>
          <w:szCs w:val="28"/>
        </w:rPr>
        <w:t>тыс.руб</w:t>
      </w:r>
      <w:proofErr w:type="spellEnd"/>
      <w:r w:rsidRPr="00A33F27">
        <w:rPr>
          <w:sz w:val="28"/>
          <w:szCs w:val="28"/>
        </w:rPr>
        <w:t xml:space="preserve">. (0,1% от общего объема доходов за исключением безвозмездных перечислений); </w:t>
      </w:r>
    </w:p>
    <w:p w:rsidR="00A33F27" w:rsidRPr="00A33F27" w:rsidRDefault="00A33F27" w:rsidP="00A33F27">
      <w:pPr>
        <w:pStyle w:val="ad"/>
        <w:ind w:firstLine="567"/>
        <w:jc w:val="both"/>
        <w:rPr>
          <w:sz w:val="28"/>
          <w:szCs w:val="28"/>
        </w:rPr>
      </w:pPr>
      <w:r w:rsidRPr="00A33F27">
        <w:rPr>
          <w:sz w:val="28"/>
          <w:szCs w:val="28"/>
        </w:rPr>
        <w:t xml:space="preserve">- на 1 января 2025 года – 107 123,9 </w:t>
      </w:r>
      <w:proofErr w:type="spellStart"/>
      <w:r w:rsidRPr="00A33F27">
        <w:rPr>
          <w:sz w:val="28"/>
          <w:szCs w:val="28"/>
        </w:rPr>
        <w:t>тыс.руб</w:t>
      </w:r>
      <w:proofErr w:type="spellEnd"/>
      <w:r w:rsidRPr="00A33F27">
        <w:rPr>
          <w:sz w:val="28"/>
          <w:szCs w:val="28"/>
        </w:rPr>
        <w:t xml:space="preserve">. (10,1%); </w:t>
      </w:r>
    </w:p>
    <w:p w:rsidR="00A33F27" w:rsidRPr="00A33F27" w:rsidRDefault="00A33F27" w:rsidP="00A33F27">
      <w:pPr>
        <w:pStyle w:val="ad"/>
        <w:ind w:firstLine="567"/>
        <w:jc w:val="both"/>
        <w:rPr>
          <w:sz w:val="28"/>
          <w:szCs w:val="28"/>
        </w:rPr>
      </w:pPr>
      <w:r w:rsidRPr="00A33F27">
        <w:rPr>
          <w:sz w:val="28"/>
          <w:szCs w:val="28"/>
        </w:rPr>
        <w:t xml:space="preserve">- на 1 января 2026 года – 155 170,3 </w:t>
      </w:r>
      <w:proofErr w:type="spellStart"/>
      <w:r w:rsidRPr="00A33F27">
        <w:rPr>
          <w:sz w:val="28"/>
          <w:szCs w:val="28"/>
        </w:rPr>
        <w:t>тыс.руб</w:t>
      </w:r>
      <w:proofErr w:type="spellEnd"/>
      <w:r w:rsidRPr="00A33F27">
        <w:rPr>
          <w:sz w:val="28"/>
          <w:szCs w:val="28"/>
        </w:rPr>
        <w:t>. (14,2%).</w:t>
      </w:r>
    </w:p>
    <w:p w:rsidR="00A33F27" w:rsidRPr="00A33F27" w:rsidRDefault="00A33F27" w:rsidP="00A33F27">
      <w:pPr>
        <w:pStyle w:val="ad"/>
        <w:rPr>
          <w:lang w:eastAsia="x-none"/>
        </w:rPr>
      </w:pPr>
    </w:p>
    <w:p w:rsidR="00710AFA" w:rsidRDefault="00491252" w:rsidP="002C65C6">
      <w:pPr>
        <w:pStyle w:val="ad"/>
        <w:jc w:val="left"/>
        <w:rPr>
          <w:sz w:val="28"/>
          <w:szCs w:val="28"/>
        </w:rPr>
      </w:pPr>
      <w:r w:rsidRPr="00491252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   </w:t>
      </w:r>
    </w:p>
    <w:p w:rsidR="00F93783" w:rsidRDefault="00815F68" w:rsidP="00815F6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1252">
        <w:rPr>
          <w:sz w:val="28"/>
          <w:szCs w:val="28"/>
        </w:rPr>
        <w:t xml:space="preserve">роект решения Думы г. Бодайбо и района </w:t>
      </w:r>
      <w:r w:rsidR="00491252" w:rsidRPr="00491252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491252" w:rsidRPr="00491252">
        <w:rPr>
          <w:sz w:val="28"/>
          <w:szCs w:val="28"/>
        </w:rPr>
        <w:t>г.Бодайбо</w:t>
      </w:r>
      <w:proofErr w:type="spellEnd"/>
      <w:r w:rsidR="00491252" w:rsidRPr="00491252">
        <w:rPr>
          <w:sz w:val="28"/>
          <w:szCs w:val="28"/>
        </w:rPr>
        <w:t xml:space="preserve"> и района от 1</w:t>
      </w:r>
      <w:r w:rsidR="003511D6">
        <w:rPr>
          <w:sz w:val="28"/>
          <w:szCs w:val="28"/>
        </w:rPr>
        <w:t>2</w:t>
      </w:r>
      <w:r w:rsidR="00491252" w:rsidRPr="00491252">
        <w:rPr>
          <w:sz w:val="28"/>
          <w:szCs w:val="28"/>
        </w:rPr>
        <w:t>.12.202</w:t>
      </w:r>
      <w:r w:rsidR="003511D6">
        <w:rPr>
          <w:sz w:val="28"/>
          <w:szCs w:val="28"/>
        </w:rPr>
        <w:t>2</w:t>
      </w:r>
      <w:r w:rsidR="00491252" w:rsidRPr="00491252">
        <w:rPr>
          <w:sz w:val="28"/>
          <w:szCs w:val="28"/>
        </w:rPr>
        <w:t xml:space="preserve"> №</w:t>
      </w:r>
      <w:r w:rsidR="003511D6">
        <w:rPr>
          <w:sz w:val="28"/>
          <w:szCs w:val="28"/>
        </w:rPr>
        <w:t>19</w:t>
      </w:r>
      <w:r w:rsidR="00491252" w:rsidRPr="00491252">
        <w:rPr>
          <w:sz w:val="28"/>
          <w:szCs w:val="28"/>
        </w:rPr>
        <w:t xml:space="preserve">-па «О бюджете муниципального образования </w:t>
      </w:r>
      <w:proofErr w:type="spellStart"/>
      <w:r w:rsidR="00491252" w:rsidRPr="00491252">
        <w:rPr>
          <w:sz w:val="28"/>
          <w:szCs w:val="28"/>
        </w:rPr>
        <w:t>г.Бодайбо</w:t>
      </w:r>
      <w:proofErr w:type="spellEnd"/>
      <w:r w:rsidR="00491252" w:rsidRPr="00491252">
        <w:rPr>
          <w:sz w:val="28"/>
          <w:szCs w:val="28"/>
        </w:rPr>
        <w:t xml:space="preserve">  и района на 202</w:t>
      </w:r>
      <w:r w:rsidR="003511D6">
        <w:rPr>
          <w:sz w:val="28"/>
          <w:szCs w:val="28"/>
        </w:rPr>
        <w:t>3</w:t>
      </w:r>
      <w:r w:rsidR="00491252" w:rsidRPr="00491252">
        <w:rPr>
          <w:sz w:val="28"/>
          <w:szCs w:val="28"/>
        </w:rPr>
        <w:t xml:space="preserve"> год и на плановый период 202</w:t>
      </w:r>
      <w:r w:rsidR="003511D6">
        <w:rPr>
          <w:sz w:val="28"/>
          <w:szCs w:val="28"/>
        </w:rPr>
        <w:t>4</w:t>
      </w:r>
      <w:r w:rsidR="00491252" w:rsidRPr="00491252">
        <w:rPr>
          <w:sz w:val="28"/>
          <w:szCs w:val="28"/>
        </w:rPr>
        <w:t xml:space="preserve"> и 202</w:t>
      </w:r>
      <w:r w:rsidR="003511D6">
        <w:rPr>
          <w:sz w:val="28"/>
          <w:szCs w:val="28"/>
        </w:rPr>
        <w:t>5</w:t>
      </w:r>
      <w:r w:rsidR="00491252" w:rsidRPr="00491252">
        <w:rPr>
          <w:sz w:val="28"/>
          <w:szCs w:val="28"/>
        </w:rPr>
        <w:t xml:space="preserve"> годов»</w:t>
      </w:r>
      <w:r w:rsidR="00C062E0">
        <w:rPr>
          <w:sz w:val="28"/>
          <w:szCs w:val="28"/>
        </w:rPr>
        <w:t xml:space="preserve"> </w:t>
      </w:r>
      <w:r w:rsidR="00676657">
        <w:rPr>
          <w:sz w:val="28"/>
          <w:szCs w:val="28"/>
        </w:rPr>
        <w:t>в целом не противоречит бюджетному законодательству Российской Федерации</w:t>
      </w:r>
      <w:r>
        <w:rPr>
          <w:sz w:val="28"/>
          <w:szCs w:val="28"/>
        </w:rPr>
        <w:t>.</w:t>
      </w:r>
      <w:bookmarkStart w:id="0" w:name="_GoBack"/>
      <w:bookmarkEnd w:id="0"/>
    </w:p>
    <w:p w:rsidR="00A20347" w:rsidRDefault="00A20347" w:rsidP="00997B7F">
      <w:pPr>
        <w:jc w:val="both"/>
        <w:rPr>
          <w:sz w:val="28"/>
          <w:szCs w:val="28"/>
        </w:rPr>
      </w:pPr>
    </w:p>
    <w:sectPr w:rsidR="00A20347" w:rsidSect="007E4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FF" w:rsidRDefault="001B7DFF" w:rsidP="00BF19A6">
      <w:r>
        <w:separator/>
      </w:r>
    </w:p>
  </w:endnote>
  <w:endnote w:type="continuationSeparator" w:id="0">
    <w:p w:rsidR="001B7DFF" w:rsidRDefault="001B7DFF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8B9" w:rsidRDefault="00C748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8B9" w:rsidRDefault="00C748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8B9" w:rsidRDefault="00C748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FF" w:rsidRDefault="001B7DFF" w:rsidP="00BF19A6">
      <w:r>
        <w:separator/>
      </w:r>
    </w:p>
  </w:footnote>
  <w:footnote w:type="continuationSeparator" w:id="0">
    <w:p w:rsidR="001B7DFF" w:rsidRDefault="001B7DFF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8B9" w:rsidRDefault="00C748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985488"/>
      <w:docPartObj>
        <w:docPartGallery w:val="Page Numbers (Top of Page)"/>
        <w:docPartUnique/>
      </w:docPartObj>
    </w:sdtPr>
    <w:sdtEndPr/>
    <w:sdtContent>
      <w:p w:rsidR="00C748B9" w:rsidRDefault="00C748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48B9" w:rsidRDefault="00C748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8B9" w:rsidRDefault="00C748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19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35D4E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85D1D"/>
    <w:rsid w:val="00086666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410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5D9C"/>
    <w:rsid w:val="000C608D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9B6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429"/>
    <w:rsid w:val="000F6E16"/>
    <w:rsid w:val="000F72BD"/>
    <w:rsid w:val="000F72C1"/>
    <w:rsid w:val="000F7578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1AA"/>
    <w:rsid w:val="00110C21"/>
    <w:rsid w:val="00113135"/>
    <w:rsid w:val="0011375F"/>
    <w:rsid w:val="00113B6D"/>
    <w:rsid w:val="00114174"/>
    <w:rsid w:val="00114C23"/>
    <w:rsid w:val="001152DF"/>
    <w:rsid w:val="00116788"/>
    <w:rsid w:val="001168C1"/>
    <w:rsid w:val="0012027F"/>
    <w:rsid w:val="00120FC6"/>
    <w:rsid w:val="00123140"/>
    <w:rsid w:val="00126C93"/>
    <w:rsid w:val="0012762A"/>
    <w:rsid w:val="00127DB5"/>
    <w:rsid w:val="00130D7E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1B04"/>
    <w:rsid w:val="00172F58"/>
    <w:rsid w:val="00173A13"/>
    <w:rsid w:val="001741E2"/>
    <w:rsid w:val="001742D6"/>
    <w:rsid w:val="00174519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B7DFF"/>
    <w:rsid w:val="001C050F"/>
    <w:rsid w:val="001C0879"/>
    <w:rsid w:val="001C0A49"/>
    <w:rsid w:val="001C16E8"/>
    <w:rsid w:val="001C1B31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52A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1CAD"/>
    <w:rsid w:val="00212805"/>
    <w:rsid w:val="00212826"/>
    <w:rsid w:val="0021294D"/>
    <w:rsid w:val="00213B88"/>
    <w:rsid w:val="00216F82"/>
    <w:rsid w:val="00217667"/>
    <w:rsid w:val="00220B23"/>
    <w:rsid w:val="0022150F"/>
    <w:rsid w:val="002215EA"/>
    <w:rsid w:val="00222ADF"/>
    <w:rsid w:val="0022309F"/>
    <w:rsid w:val="00223733"/>
    <w:rsid w:val="00225072"/>
    <w:rsid w:val="002265F8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0167"/>
    <w:rsid w:val="00263A5F"/>
    <w:rsid w:val="00264831"/>
    <w:rsid w:val="00265240"/>
    <w:rsid w:val="00265E04"/>
    <w:rsid w:val="002661F3"/>
    <w:rsid w:val="00266FEE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2A23"/>
    <w:rsid w:val="0029321A"/>
    <w:rsid w:val="00294110"/>
    <w:rsid w:val="00295B61"/>
    <w:rsid w:val="00297B6D"/>
    <w:rsid w:val="00297DFB"/>
    <w:rsid w:val="002A012C"/>
    <w:rsid w:val="002A1505"/>
    <w:rsid w:val="002A1633"/>
    <w:rsid w:val="002A45EC"/>
    <w:rsid w:val="002A4760"/>
    <w:rsid w:val="002A4E57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5C6"/>
    <w:rsid w:val="002C6881"/>
    <w:rsid w:val="002C75E7"/>
    <w:rsid w:val="002D0414"/>
    <w:rsid w:val="002D0CCE"/>
    <w:rsid w:val="002D1515"/>
    <w:rsid w:val="002D3142"/>
    <w:rsid w:val="002D35B5"/>
    <w:rsid w:val="002D368D"/>
    <w:rsid w:val="002D38C9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4D8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38C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5FB"/>
    <w:rsid w:val="0031676B"/>
    <w:rsid w:val="00316C2E"/>
    <w:rsid w:val="003174DC"/>
    <w:rsid w:val="00321E89"/>
    <w:rsid w:val="00322912"/>
    <w:rsid w:val="003239DC"/>
    <w:rsid w:val="00326070"/>
    <w:rsid w:val="0032711D"/>
    <w:rsid w:val="0033025D"/>
    <w:rsid w:val="003307F0"/>
    <w:rsid w:val="003317FE"/>
    <w:rsid w:val="00331E51"/>
    <w:rsid w:val="0033209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3F5A"/>
    <w:rsid w:val="00346CBB"/>
    <w:rsid w:val="003471F1"/>
    <w:rsid w:val="0034728A"/>
    <w:rsid w:val="003479EF"/>
    <w:rsid w:val="003511D6"/>
    <w:rsid w:val="003521D0"/>
    <w:rsid w:val="003526F3"/>
    <w:rsid w:val="003529AD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6CCC"/>
    <w:rsid w:val="00377C48"/>
    <w:rsid w:val="00380964"/>
    <w:rsid w:val="00380D8F"/>
    <w:rsid w:val="003810B1"/>
    <w:rsid w:val="00381D30"/>
    <w:rsid w:val="00383678"/>
    <w:rsid w:val="00387394"/>
    <w:rsid w:val="00387811"/>
    <w:rsid w:val="003903EA"/>
    <w:rsid w:val="00390754"/>
    <w:rsid w:val="00390F2E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AF9"/>
    <w:rsid w:val="00397E26"/>
    <w:rsid w:val="003A1116"/>
    <w:rsid w:val="003A1C86"/>
    <w:rsid w:val="003A2338"/>
    <w:rsid w:val="003A2464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02A8"/>
    <w:rsid w:val="003D2C97"/>
    <w:rsid w:val="003D35DE"/>
    <w:rsid w:val="003D3CBC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55B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6F30"/>
    <w:rsid w:val="00417152"/>
    <w:rsid w:val="00417BB1"/>
    <w:rsid w:val="004209AA"/>
    <w:rsid w:val="00421664"/>
    <w:rsid w:val="004226F1"/>
    <w:rsid w:val="00424B42"/>
    <w:rsid w:val="00424FAC"/>
    <w:rsid w:val="00427CB7"/>
    <w:rsid w:val="00430053"/>
    <w:rsid w:val="00430E12"/>
    <w:rsid w:val="004310EA"/>
    <w:rsid w:val="004319D4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59B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0B62"/>
    <w:rsid w:val="004A0D7D"/>
    <w:rsid w:val="004A1C7F"/>
    <w:rsid w:val="004A23FE"/>
    <w:rsid w:val="004A2585"/>
    <w:rsid w:val="004A2A31"/>
    <w:rsid w:val="004A35ED"/>
    <w:rsid w:val="004A3DE4"/>
    <w:rsid w:val="004B0280"/>
    <w:rsid w:val="004B168C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3DC3"/>
    <w:rsid w:val="004C3F06"/>
    <w:rsid w:val="004C512E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CA8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694"/>
    <w:rsid w:val="00535A13"/>
    <w:rsid w:val="00535B6F"/>
    <w:rsid w:val="005365FA"/>
    <w:rsid w:val="0053700C"/>
    <w:rsid w:val="005376CF"/>
    <w:rsid w:val="005377D9"/>
    <w:rsid w:val="005379FF"/>
    <w:rsid w:val="005426C9"/>
    <w:rsid w:val="00542BF4"/>
    <w:rsid w:val="00545B08"/>
    <w:rsid w:val="00546370"/>
    <w:rsid w:val="00546674"/>
    <w:rsid w:val="005476AC"/>
    <w:rsid w:val="00551DBF"/>
    <w:rsid w:val="00552CB8"/>
    <w:rsid w:val="0055369B"/>
    <w:rsid w:val="00553C7F"/>
    <w:rsid w:val="005555CF"/>
    <w:rsid w:val="00556868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05EF"/>
    <w:rsid w:val="00575121"/>
    <w:rsid w:val="005752C4"/>
    <w:rsid w:val="005757D1"/>
    <w:rsid w:val="00575BDC"/>
    <w:rsid w:val="00575E93"/>
    <w:rsid w:val="005760B8"/>
    <w:rsid w:val="00576CA2"/>
    <w:rsid w:val="00577E84"/>
    <w:rsid w:val="00581A98"/>
    <w:rsid w:val="00582035"/>
    <w:rsid w:val="005836FC"/>
    <w:rsid w:val="00583983"/>
    <w:rsid w:val="00583EA3"/>
    <w:rsid w:val="00585435"/>
    <w:rsid w:val="0058607C"/>
    <w:rsid w:val="005868D9"/>
    <w:rsid w:val="0059081E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43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6856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24D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6E9B"/>
    <w:rsid w:val="005F7ACF"/>
    <w:rsid w:val="006010AE"/>
    <w:rsid w:val="006016BA"/>
    <w:rsid w:val="0060189B"/>
    <w:rsid w:val="00603084"/>
    <w:rsid w:val="00604E3D"/>
    <w:rsid w:val="00605D43"/>
    <w:rsid w:val="0060641B"/>
    <w:rsid w:val="00610389"/>
    <w:rsid w:val="00611F89"/>
    <w:rsid w:val="00611FA9"/>
    <w:rsid w:val="00612ACA"/>
    <w:rsid w:val="0061327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6BF8"/>
    <w:rsid w:val="0062713F"/>
    <w:rsid w:val="006271A4"/>
    <w:rsid w:val="00630E8B"/>
    <w:rsid w:val="006318C2"/>
    <w:rsid w:val="00633375"/>
    <w:rsid w:val="00633F55"/>
    <w:rsid w:val="00634DDF"/>
    <w:rsid w:val="00636CFA"/>
    <w:rsid w:val="006372A5"/>
    <w:rsid w:val="00637F56"/>
    <w:rsid w:val="0064010A"/>
    <w:rsid w:val="00640948"/>
    <w:rsid w:val="00641170"/>
    <w:rsid w:val="006433F6"/>
    <w:rsid w:val="00643405"/>
    <w:rsid w:val="00644EB8"/>
    <w:rsid w:val="006451DC"/>
    <w:rsid w:val="00645B41"/>
    <w:rsid w:val="00646C59"/>
    <w:rsid w:val="00652A2A"/>
    <w:rsid w:val="0065499D"/>
    <w:rsid w:val="00655A8E"/>
    <w:rsid w:val="006572E8"/>
    <w:rsid w:val="00657513"/>
    <w:rsid w:val="00661219"/>
    <w:rsid w:val="006615F8"/>
    <w:rsid w:val="0066334F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4C09"/>
    <w:rsid w:val="006755C6"/>
    <w:rsid w:val="006757A1"/>
    <w:rsid w:val="00676657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5E0C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0E2E"/>
    <w:rsid w:val="006C1124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722"/>
    <w:rsid w:val="006D4EC8"/>
    <w:rsid w:val="006D6FDF"/>
    <w:rsid w:val="006D7EFB"/>
    <w:rsid w:val="006E09AA"/>
    <w:rsid w:val="006E1621"/>
    <w:rsid w:val="006E164B"/>
    <w:rsid w:val="006E37DD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1BCA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2FC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27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348"/>
    <w:rsid w:val="007874F1"/>
    <w:rsid w:val="00787DA7"/>
    <w:rsid w:val="00790221"/>
    <w:rsid w:val="00791B6C"/>
    <w:rsid w:val="00792207"/>
    <w:rsid w:val="00792498"/>
    <w:rsid w:val="0079316D"/>
    <w:rsid w:val="00794A83"/>
    <w:rsid w:val="007953A1"/>
    <w:rsid w:val="007954DD"/>
    <w:rsid w:val="00795BB8"/>
    <w:rsid w:val="00797265"/>
    <w:rsid w:val="00797FD0"/>
    <w:rsid w:val="007A0FD9"/>
    <w:rsid w:val="007A194C"/>
    <w:rsid w:val="007A1D9D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4546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6C0D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4B25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A5A"/>
    <w:rsid w:val="00811D01"/>
    <w:rsid w:val="008141EE"/>
    <w:rsid w:val="00814A03"/>
    <w:rsid w:val="00814E61"/>
    <w:rsid w:val="00815F68"/>
    <w:rsid w:val="00816999"/>
    <w:rsid w:val="00816A6E"/>
    <w:rsid w:val="008202E6"/>
    <w:rsid w:val="00820C12"/>
    <w:rsid w:val="00820C59"/>
    <w:rsid w:val="008214B4"/>
    <w:rsid w:val="00822494"/>
    <w:rsid w:val="008245A2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35D0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56A0"/>
    <w:rsid w:val="0087745B"/>
    <w:rsid w:val="0088230F"/>
    <w:rsid w:val="008826DB"/>
    <w:rsid w:val="00883DC5"/>
    <w:rsid w:val="008840F4"/>
    <w:rsid w:val="00885DA1"/>
    <w:rsid w:val="00887D3E"/>
    <w:rsid w:val="00890876"/>
    <w:rsid w:val="008911F0"/>
    <w:rsid w:val="00891AF2"/>
    <w:rsid w:val="00892F78"/>
    <w:rsid w:val="00893D30"/>
    <w:rsid w:val="0089558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A7BD6"/>
    <w:rsid w:val="008B0C3C"/>
    <w:rsid w:val="008B0CB4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9A7"/>
    <w:rsid w:val="008D6AAE"/>
    <w:rsid w:val="008D7C0E"/>
    <w:rsid w:val="008E02B4"/>
    <w:rsid w:val="008E0649"/>
    <w:rsid w:val="008E079C"/>
    <w:rsid w:val="008E0B69"/>
    <w:rsid w:val="008E50C2"/>
    <w:rsid w:val="008E550A"/>
    <w:rsid w:val="008E5544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0550D"/>
    <w:rsid w:val="00911F18"/>
    <w:rsid w:val="009127DA"/>
    <w:rsid w:val="0091373E"/>
    <w:rsid w:val="00915F39"/>
    <w:rsid w:val="0091707D"/>
    <w:rsid w:val="0092048A"/>
    <w:rsid w:val="009207B8"/>
    <w:rsid w:val="0092164C"/>
    <w:rsid w:val="00925B4F"/>
    <w:rsid w:val="00926FB0"/>
    <w:rsid w:val="009304E0"/>
    <w:rsid w:val="00932A75"/>
    <w:rsid w:val="009337EF"/>
    <w:rsid w:val="009357CC"/>
    <w:rsid w:val="00935A47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55690"/>
    <w:rsid w:val="009577E5"/>
    <w:rsid w:val="00960010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3DF0"/>
    <w:rsid w:val="009E58CC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3F27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478D0"/>
    <w:rsid w:val="00A522E6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C2A"/>
    <w:rsid w:val="00AB4D94"/>
    <w:rsid w:val="00AB6386"/>
    <w:rsid w:val="00AB678F"/>
    <w:rsid w:val="00AB71FA"/>
    <w:rsid w:val="00AB7ECB"/>
    <w:rsid w:val="00AC07E2"/>
    <w:rsid w:val="00AC1C5F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0CEA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FC0"/>
    <w:rsid w:val="00AF6A39"/>
    <w:rsid w:val="00B00240"/>
    <w:rsid w:val="00B00253"/>
    <w:rsid w:val="00B0071A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0FCF"/>
    <w:rsid w:val="00B22016"/>
    <w:rsid w:val="00B237D6"/>
    <w:rsid w:val="00B239BF"/>
    <w:rsid w:val="00B23AA8"/>
    <w:rsid w:val="00B23AF2"/>
    <w:rsid w:val="00B25DD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4B7"/>
    <w:rsid w:val="00B51C61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6D6"/>
    <w:rsid w:val="00BA1B13"/>
    <w:rsid w:val="00BA1C2C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21BC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E97"/>
    <w:rsid w:val="00BD5FB1"/>
    <w:rsid w:val="00BD6AEA"/>
    <w:rsid w:val="00BD70CE"/>
    <w:rsid w:val="00BD7241"/>
    <w:rsid w:val="00BE1B90"/>
    <w:rsid w:val="00BE272B"/>
    <w:rsid w:val="00BE37A3"/>
    <w:rsid w:val="00BE4148"/>
    <w:rsid w:val="00BE4621"/>
    <w:rsid w:val="00BE49DA"/>
    <w:rsid w:val="00BE5F71"/>
    <w:rsid w:val="00BE617B"/>
    <w:rsid w:val="00BF04FC"/>
    <w:rsid w:val="00BF1758"/>
    <w:rsid w:val="00BF19A6"/>
    <w:rsid w:val="00BF2EDC"/>
    <w:rsid w:val="00BF3915"/>
    <w:rsid w:val="00BF45B4"/>
    <w:rsid w:val="00BF54F4"/>
    <w:rsid w:val="00BF5F2C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3E3F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164A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8B9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AE4"/>
    <w:rsid w:val="00CA5C81"/>
    <w:rsid w:val="00CA618E"/>
    <w:rsid w:val="00CA672F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6B39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6F80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19C0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47E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17810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2E6A"/>
    <w:rsid w:val="00D35193"/>
    <w:rsid w:val="00D35E3C"/>
    <w:rsid w:val="00D362CD"/>
    <w:rsid w:val="00D3685E"/>
    <w:rsid w:val="00D411ED"/>
    <w:rsid w:val="00D413EE"/>
    <w:rsid w:val="00D41732"/>
    <w:rsid w:val="00D4278D"/>
    <w:rsid w:val="00D4314A"/>
    <w:rsid w:val="00D432A8"/>
    <w:rsid w:val="00D43C18"/>
    <w:rsid w:val="00D45554"/>
    <w:rsid w:val="00D46BE3"/>
    <w:rsid w:val="00D5033C"/>
    <w:rsid w:val="00D50A1E"/>
    <w:rsid w:val="00D5148F"/>
    <w:rsid w:val="00D522A1"/>
    <w:rsid w:val="00D527DC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4932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94E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0123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6222"/>
    <w:rsid w:val="00DC63A1"/>
    <w:rsid w:val="00DC649E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475"/>
    <w:rsid w:val="00DF4855"/>
    <w:rsid w:val="00DF56A2"/>
    <w:rsid w:val="00DF681D"/>
    <w:rsid w:val="00DF79E5"/>
    <w:rsid w:val="00DF7BA9"/>
    <w:rsid w:val="00E00D57"/>
    <w:rsid w:val="00E01FC5"/>
    <w:rsid w:val="00E02537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2B25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3FCA"/>
    <w:rsid w:val="00E5586E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1A65"/>
    <w:rsid w:val="00E71FC9"/>
    <w:rsid w:val="00E72516"/>
    <w:rsid w:val="00E72577"/>
    <w:rsid w:val="00E745DF"/>
    <w:rsid w:val="00E74B31"/>
    <w:rsid w:val="00E769D6"/>
    <w:rsid w:val="00E806E1"/>
    <w:rsid w:val="00E809AF"/>
    <w:rsid w:val="00E8115D"/>
    <w:rsid w:val="00E819CC"/>
    <w:rsid w:val="00E81F26"/>
    <w:rsid w:val="00E82EB2"/>
    <w:rsid w:val="00E8366B"/>
    <w:rsid w:val="00E83847"/>
    <w:rsid w:val="00E840E5"/>
    <w:rsid w:val="00E84D11"/>
    <w:rsid w:val="00E851C4"/>
    <w:rsid w:val="00E85675"/>
    <w:rsid w:val="00E866D3"/>
    <w:rsid w:val="00E900E9"/>
    <w:rsid w:val="00E90623"/>
    <w:rsid w:val="00E910F4"/>
    <w:rsid w:val="00E91405"/>
    <w:rsid w:val="00E9349C"/>
    <w:rsid w:val="00E9422D"/>
    <w:rsid w:val="00E95980"/>
    <w:rsid w:val="00EA114F"/>
    <w:rsid w:val="00EA11C5"/>
    <w:rsid w:val="00EA149C"/>
    <w:rsid w:val="00EA1BA4"/>
    <w:rsid w:val="00EA2A79"/>
    <w:rsid w:val="00EA2BB2"/>
    <w:rsid w:val="00EA2BDE"/>
    <w:rsid w:val="00EA452C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82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0FAA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6A2D"/>
    <w:rsid w:val="00F06BC5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59F8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578A1"/>
    <w:rsid w:val="00F61BB0"/>
    <w:rsid w:val="00F623A0"/>
    <w:rsid w:val="00F63F5D"/>
    <w:rsid w:val="00F6754A"/>
    <w:rsid w:val="00F7009F"/>
    <w:rsid w:val="00F7083F"/>
    <w:rsid w:val="00F71921"/>
    <w:rsid w:val="00F71DE5"/>
    <w:rsid w:val="00F72360"/>
    <w:rsid w:val="00F7249C"/>
    <w:rsid w:val="00F73C1D"/>
    <w:rsid w:val="00F73D7A"/>
    <w:rsid w:val="00F747B3"/>
    <w:rsid w:val="00F76BD1"/>
    <w:rsid w:val="00F80EC6"/>
    <w:rsid w:val="00F80F54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0FB7"/>
    <w:rsid w:val="00FA1638"/>
    <w:rsid w:val="00FA17FE"/>
    <w:rsid w:val="00FA3E3C"/>
    <w:rsid w:val="00FA466F"/>
    <w:rsid w:val="00FA47CE"/>
    <w:rsid w:val="00FA549F"/>
    <w:rsid w:val="00FA5C3E"/>
    <w:rsid w:val="00FA610A"/>
    <w:rsid w:val="00FA760E"/>
    <w:rsid w:val="00FA78F6"/>
    <w:rsid w:val="00FB1486"/>
    <w:rsid w:val="00FB1BB5"/>
    <w:rsid w:val="00FB31AB"/>
    <w:rsid w:val="00FB573A"/>
    <w:rsid w:val="00FB5A78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FB6"/>
    <w:rsid w:val="00FE005F"/>
    <w:rsid w:val="00FE0B93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6448"/>
  <w15:docId w15:val="{181AA456-AF87-4C1C-B5A8-2C1A0936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</w:rPr>
  </w:style>
  <w:style w:type="paragraph" w:customStyle="1" w:styleId="af7">
    <w:basedOn w:val="a"/>
    <w:next w:val="ad"/>
    <w:qFormat/>
    <w:rsid w:val="003D3CBC"/>
    <w:pPr>
      <w:widowControl/>
      <w:autoSpaceDE/>
      <w:autoSpaceDN/>
      <w:adjustRightInd/>
      <w:jc w:val="center"/>
    </w:pPr>
    <w:rPr>
      <w:b/>
      <w:sz w:val="24"/>
    </w:rPr>
  </w:style>
  <w:style w:type="paragraph" w:customStyle="1" w:styleId="ConsPlusTitle">
    <w:name w:val="ConsPlusTitle"/>
    <w:rsid w:val="000E5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basedOn w:val="a"/>
    <w:next w:val="ad"/>
    <w:qFormat/>
    <w:rsid w:val="00AC07E2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9">
    <w:basedOn w:val="a"/>
    <w:next w:val="ad"/>
    <w:qFormat/>
    <w:rsid w:val="002C65C6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a">
    <w:basedOn w:val="a"/>
    <w:next w:val="ad"/>
    <w:qFormat/>
    <w:rsid w:val="00F71DE5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49A1-4B2B-4F66-ADFA-AD99C799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3</cp:revision>
  <cp:lastPrinted>2023-12-11T01:27:00Z</cp:lastPrinted>
  <dcterms:created xsi:type="dcterms:W3CDTF">2023-12-22T07:19:00Z</dcterms:created>
  <dcterms:modified xsi:type="dcterms:W3CDTF">2023-12-22T07:24:00Z</dcterms:modified>
</cp:coreProperties>
</file>